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53CE" w14:textId="77777777" w:rsidR="00702D46" w:rsidRPr="00EE2DF1" w:rsidRDefault="00702D46" w:rsidP="00702D46">
      <w:pPr>
        <w:tabs>
          <w:tab w:val="left" w:pos="4296"/>
        </w:tabs>
        <w:jc w:val="center"/>
        <w:rPr>
          <w:rFonts w:ascii="Georgia" w:hAnsi="Georgia"/>
          <w:b/>
          <w:bCs/>
          <w:color w:val="5F497A" w:themeColor="accent4" w:themeShade="BF"/>
          <w:sz w:val="24"/>
          <w:szCs w:val="24"/>
        </w:rPr>
      </w:pPr>
      <w:r w:rsidRPr="00EE2DF1">
        <w:rPr>
          <w:rFonts w:ascii="Georgia" w:hAnsi="Georgia"/>
          <w:b/>
          <w:bCs/>
          <w:color w:val="5F497A" w:themeColor="accent4" w:themeShade="BF"/>
          <w:sz w:val="24"/>
          <w:szCs w:val="24"/>
        </w:rPr>
        <w:t>P R O G R A M A</w:t>
      </w:r>
    </w:p>
    <w:p w14:paraId="5D48C633" w14:textId="77777777" w:rsidR="00702D46" w:rsidRPr="00336938" w:rsidRDefault="00702D46" w:rsidP="00702D46">
      <w:pPr>
        <w:tabs>
          <w:tab w:val="left" w:pos="4296"/>
        </w:tabs>
        <w:jc w:val="center"/>
        <w:rPr>
          <w:rFonts w:ascii="Georgia" w:hAnsi="Georgia"/>
          <w:b/>
          <w:bCs/>
          <w:sz w:val="24"/>
          <w:szCs w:val="24"/>
        </w:rPr>
      </w:pPr>
      <w:r w:rsidRPr="00EE2DF1">
        <w:rPr>
          <w:rFonts w:ascii="Georgia" w:hAnsi="Georgia"/>
          <w:b/>
          <w:bCs/>
          <w:color w:val="5F497A" w:themeColor="accent4" w:themeShade="BF"/>
          <w:sz w:val="24"/>
          <w:szCs w:val="24"/>
        </w:rPr>
        <w:t>II Coloquio “70 Años del Voto Femenino a Escala Municipal en Jalisco”</w:t>
      </w:r>
    </w:p>
    <w:p w14:paraId="4BE86D7D" w14:textId="77777777" w:rsidR="00702D46" w:rsidRDefault="00702D46" w:rsidP="00702D46">
      <w:pPr>
        <w:tabs>
          <w:tab w:val="left" w:pos="4296"/>
        </w:tabs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</w:t>
      </w:r>
      <w:r w:rsidRPr="00923FDE">
        <w:rPr>
          <w:rFonts w:ascii="Georgia" w:hAnsi="Georgia"/>
          <w:sz w:val="24"/>
          <w:szCs w:val="24"/>
        </w:rPr>
        <w:t xml:space="preserve">unes 11 </w:t>
      </w:r>
      <w:r>
        <w:rPr>
          <w:rFonts w:ascii="Georgia" w:hAnsi="Georgia"/>
          <w:sz w:val="24"/>
          <w:szCs w:val="24"/>
        </w:rPr>
        <w:t xml:space="preserve">y </w:t>
      </w:r>
      <w:r w:rsidRPr="00923FDE">
        <w:rPr>
          <w:rFonts w:ascii="Georgia" w:hAnsi="Georgia"/>
          <w:sz w:val="24"/>
          <w:szCs w:val="24"/>
        </w:rPr>
        <w:t>martes 12 de diciembre de 2023</w:t>
      </w:r>
    </w:p>
    <w:p w14:paraId="2EBD41E2" w14:textId="77777777" w:rsidR="00702D46" w:rsidRPr="00923FDE" w:rsidRDefault="00702D46" w:rsidP="00702D46">
      <w:pPr>
        <w:tabs>
          <w:tab w:val="left" w:pos="4296"/>
        </w:tabs>
        <w:jc w:val="center"/>
        <w:rPr>
          <w:rFonts w:ascii="Georgia" w:hAnsi="Georgia"/>
          <w:sz w:val="24"/>
          <w:szCs w:val="24"/>
        </w:rPr>
      </w:pPr>
    </w:p>
    <w:p w14:paraId="2D953D0A" w14:textId="77777777" w:rsidR="00702D46" w:rsidRDefault="00702D46" w:rsidP="00702D46">
      <w:pPr>
        <w:tabs>
          <w:tab w:val="left" w:pos="4296"/>
        </w:tabs>
        <w:jc w:val="center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CIESAS-Occidente</w:t>
      </w:r>
    </w:p>
    <w:p w14:paraId="51537C7A" w14:textId="77777777" w:rsidR="00702D46" w:rsidRPr="00336938" w:rsidRDefault="00702D46" w:rsidP="00702D46">
      <w:pPr>
        <w:tabs>
          <w:tab w:val="left" w:pos="4296"/>
        </w:tabs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Edificio de Posgrado</w:t>
      </w:r>
    </w:p>
    <w:p w14:paraId="0ADB37FA" w14:textId="77777777" w:rsidR="00702D46" w:rsidRDefault="00702D46" w:rsidP="00702D46">
      <w:pPr>
        <w:tabs>
          <w:tab w:val="left" w:pos="4296"/>
        </w:tabs>
        <w:jc w:val="center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 xml:space="preserve">Av. Alemania 1626, Col. </w:t>
      </w:r>
      <w:r>
        <w:rPr>
          <w:rFonts w:ascii="Georgia" w:hAnsi="Georgia"/>
          <w:sz w:val="24"/>
          <w:szCs w:val="24"/>
        </w:rPr>
        <w:t>M</w:t>
      </w:r>
      <w:r w:rsidRPr="00336938">
        <w:rPr>
          <w:rFonts w:ascii="Georgia" w:hAnsi="Georgia"/>
          <w:sz w:val="24"/>
          <w:szCs w:val="24"/>
        </w:rPr>
        <w:t>oderna</w:t>
      </w:r>
    </w:p>
    <w:p w14:paraId="16FF3BA1" w14:textId="77777777" w:rsidR="00702D46" w:rsidRDefault="00702D46" w:rsidP="00702D46">
      <w:pPr>
        <w:tabs>
          <w:tab w:val="left" w:pos="4296"/>
        </w:tabs>
        <w:jc w:val="center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Aula 5</w:t>
      </w:r>
    </w:p>
    <w:p w14:paraId="589F3FBE" w14:textId="77777777" w:rsidR="00702D46" w:rsidRPr="00336938" w:rsidRDefault="00702D46" w:rsidP="00702D46">
      <w:pPr>
        <w:tabs>
          <w:tab w:val="left" w:pos="4296"/>
        </w:tabs>
        <w:jc w:val="center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 xml:space="preserve"> Guadalajara, Jalisco, México</w:t>
      </w:r>
    </w:p>
    <w:p w14:paraId="705D34F6" w14:textId="32DE5333" w:rsidR="00702D46" w:rsidRPr="00336938" w:rsidRDefault="002542BB" w:rsidP="00702D46">
      <w:pPr>
        <w:tabs>
          <w:tab w:val="left" w:pos="4296"/>
        </w:tabs>
        <w:jc w:val="center"/>
        <w:rPr>
          <w:rFonts w:ascii="Georgia" w:hAnsi="Georgia"/>
          <w:sz w:val="24"/>
          <w:szCs w:val="24"/>
        </w:rPr>
      </w:pPr>
      <w:r w:rsidRPr="003A0CE9">
        <w:rPr>
          <w:rFonts w:ascii="Georgia" w:hAnsi="Georg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2D11B89" wp14:editId="162A98EE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528945" cy="5427980"/>
            <wp:effectExtent l="0" t="0" r="0" b="1270"/>
            <wp:wrapNone/>
            <wp:docPr id="1431628295" name="Imagen 1431628295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28295" name="Imagen 1431628295" descr="Imagen que contiene Map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542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5B282" w14:textId="4AC2EBD6" w:rsidR="00702D46" w:rsidRPr="00336938" w:rsidRDefault="00702D46" w:rsidP="00702D46">
      <w:pPr>
        <w:tabs>
          <w:tab w:val="left" w:pos="4296"/>
        </w:tabs>
        <w:jc w:val="center"/>
        <w:rPr>
          <w:rFonts w:ascii="Georgia" w:hAnsi="Georgia"/>
          <w:sz w:val="24"/>
          <w:szCs w:val="24"/>
        </w:rPr>
      </w:pPr>
    </w:p>
    <w:p w14:paraId="355E09DB" w14:textId="77777777" w:rsidR="00702D46" w:rsidRPr="00336938" w:rsidRDefault="00702D46" w:rsidP="00702D46">
      <w:pPr>
        <w:tabs>
          <w:tab w:val="left" w:pos="4296"/>
        </w:tabs>
        <w:jc w:val="center"/>
        <w:rPr>
          <w:rFonts w:ascii="Georgia" w:hAnsi="Georgia"/>
          <w:b/>
          <w:bCs/>
          <w:i/>
          <w:iCs/>
          <w:sz w:val="24"/>
          <w:szCs w:val="24"/>
        </w:rPr>
      </w:pPr>
      <w:r w:rsidRPr="00336938">
        <w:rPr>
          <w:rFonts w:ascii="Georgia" w:hAnsi="Georgia"/>
          <w:b/>
          <w:bCs/>
          <w:i/>
          <w:iCs/>
          <w:sz w:val="24"/>
          <w:szCs w:val="24"/>
        </w:rPr>
        <w:t>Lunes 11 de diciembre de 2023</w:t>
      </w:r>
    </w:p>
    <w:p w14:paraId="73ACEE39" w14:textId="77777777" w:rsidR="00702D46" w:rsidRPr="00336938" w:rsidRDefault="00702D46" w:rsidP="00702D46">
      <w:pPr>
        <w:tabs>
          <w:tab w:val="left" w:pos="4296"/>
        </w:tabs>
        <w:jc w:val="center"/>
        <w:rPr>
          <w:rFonts w:ascii="Georgia" w:hAnsi="Georgia"/>
          <w:sz w:val="24"/>
          <w:szCs w:val="24"/>
        </w:rPr>
      </w:pPr>
    </w:p>
    <w:p w14:paraId="4C3BEE7A" w14:textId="77777777" w:rsidR="00702D46" w:rsidRPr="00336938" w:rsidRDefault="00702D46" w:rsidP="00702D46">
      <w:pPr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336938">
        <w:rPr>
          <w:rFonts w:ascii="Georgia" w:hAnsi="Georgia"/>
          <w:b/>
          <w:bCs/>
          <w:i/>
          <w:iCs/>
          <w:sz w:val="24"/>
          <w:szCs w:val="24"/>
        </w:rPr>
        <w:t>10:00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 </w:t>
      </w:r>
      <w:r w:rsidRPr="00336938">
        <w:rPr>
          <w:rFonts w:ascii="Georgia" w:hAnsi="Georgia"/>
          <w:b/>
          <w:bCs/>
          <w:i/>
          <w:iCs/>
          <w:sz w:val="24"/>
          <w:szCs w:val="24"/>
        </w:rPr>
        <w:t>Inauguración</w:t>
      </w:r>
    </w:p>
    <w:p w14:paraId="32389C35" w14:textId="77777777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ab/>
      </w:r>
    </w:p>
    <w:p w14:paraId="40CD6795" w14:textId="77777777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ab/>
        <w:t>Dra. Magdalena Villarreal Martínez</w:t>
      </w:r>
    </w:p>
    <w:p w14:paraId="230BA02A" w14:textId="77777777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ab/>
        <w:t>Directora Regional de CIESAS-Occidente</w:t>
      </w:r>
    </w:p>
    <w:p w14:paraId="100C275B" w14:textId="77777777" w:rsidR="00702D46" w:rsidRPr="00336938" w:rsidRDefault="00702D46" w:rsidP="00702D46">
      <w:pPr>
        <w:ind w:firstLine="708"/>
        <w:jc w:val="both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00336938">
        <w:rPr>
          <w:rFonts w:ascii="Georgia" w:eastAsia="Georgia" w:hAnsi="Georgia" w:cs="Georgia"/>
          <w:color w:val="000000" w:themeColor="text1"/>
          <w:sz w:val="24"/>
          <w:szCs w:val="24"/>
        </w:rPr>
        <w:t>Mtra. Paula Ramírez Höhne</w:t>
      </w:r>
    </w:p>
    <w:p w14:paraId="3D4E7519" w14:textId="77777777" w:rsidR="00702D46" w:rsidRDefault="00702D46" w:rsidP="002542BB">
      <w:pPr>
        <w:ind w:left="708"/>
        <w:jc w:val="both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00336938">
        <w:rPr>
          <w:rFonts w:ascii="Georgia" w:eastAsia="Georgia" w:hAnsi="Georgia" w:cs="Georgia"/>
          <w:color w:val="000000" w:themeColor="text1"/>
          <w:sz w:val="24"/>
          <w:szCs w:val="24"/>
        </w:rPr>
        <w:t xml:space="preserve">Consejera </w:t>
      </w:r>
      <w:bookmarkStart w:id="0" w:name="_Int_nZBp3EZe"/>
      <w:r w:rsidRPr="00336938">
        <w:rPr>
          <w:rFonts w:ascii="Georgia" w:eastAsia="Georgia" w:hAnsi="Georgia" w:cs="Georgia"/>
          <w:color w:val="000000" w:themeColor="text1"/>
          <w:sz w:val="24"/>
          <w:szCs w:val="24"/>
        </w:rPr>
        <w:t>Presidenta</w:t>
      </w:r>
      <w:bookmarkEnd w:id="0"/>
      <w:r w:rsidRPr="00336938">
        <w:rPr>
          <w:rFonts w:ascii="Georgia" w:eastAsia="Georgia" w:hAnsi="Georgia" w:cs="Georgia"/>
          <w:color w:val="000000" w:themeColor="text1"/>
          <w:sz w:val="24"/>
          <w:szCs w:val="24"/>
        </w:rPr>
        <w:t xml:space="preserve"> del Instituto Electoral y de Participación Ciudadana del Estado de Jalisco</w:t>
      </w:r>
    </w:p>
    <w:p w14:paraId="05EF0BEA" w14:textId="77777777" w:rsidR="00702D46" w:rsidRDefault="00702D46" w:rsidP="00702D46">
      <w:pPr>
        <w:ind w:firstLine="708"/>
        <w:jc w:val="both"/>
        <w:rPr>
          <w:rFonts w:ascii="Georgia" w:eastAsia="Georgia" w:hAnsi="Georgia" w:cs="Georgia"/>
          <w:color w:val="000000" w:themeColor="text1"/>
          <w:sz w:val="24"/>
          <w:szCs w:val="24"/>
        </w:rPr>
      </w:pPr>
    </w:p>
    <w:p w14:paraId="3EA8BC97" w14:textId="77777777" w:rsidR="00702D46" w:rsidRDefault="00702D46" w:rsidP="00702D46">
      <w:pPr>
        <w:jc w:val="both"/>
        <w:rPr>
          <w:rFonts w:ascii="Georgia" w:hAnsi="Georgia"/>
          <w:b/>
          <w:bCs/>
          <w:i/>
          <w:iCs/>
          <w:sz w:val="24"/>
          <w:szCs w:val="24"/>
        </w:rPr>
      </w:pPr>
      <w:r>
        <w:rPr>
          <w:rFonts w:ascii="Georgia" w:eastAsia="Georgia" w:hAnsi="Georgia" w:cs="Georgia"/>
          <w:color w:val="000000" w:themeColor="text1"/>
          <w:sz w:val="24"/>
          <w:szCs w:val="24"/>
        </w:rPr>
        <w:t>10:15</w:t>
      </w:r>
      <w:r>
        <w:rPr>
          <w:rFonts w:ascii="Georgia" w:eastAsia="Georgia" w:hAnsi="Georgia" w:cs="Georgia"/>
          <w:color w:val="000000" w:themeColor="text1"/>
          <w:sz w:val="24"/>
          <w:szCs w:val="24"/>
        </w:rPr>
        <w:tab/>
      </w:r>
      <w:r w:rsidRPr="00336938">
        <w:rPr>
          <w:rFonts w:ascii="Georgia" w:hAnsi="Georgia"/>
          <w:b/>
          <w:bCs/>
          <w:i/>
          <w:iCs/>
          <w:sz w:val="24"/>
          <w:szCs w:val="24"/>
        </w:rPr>
        <w:t>Inauguración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 de la exposición fotográfica </w:t>
      </w:r>
    </w:p>
    <w:p w14:paraId="6A57C99D" w14:textId="77777777" w:rsidR="00702D46" w:rsidRPr="008808E3" w:rsidRDefault="00702D46" w:rsidP="00702D46">
      <w:pPr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8808E3">
        <w:rPr>
          <w:rFonts w:ascii="Georgia" w:hAnsi="Georgia"/>
          <w:b/>
          <w:bCs/>
          <w:i/>
          <w:iCs/>
          <w:sz w:val="24"/>
          <w:szCs w:val="24"/>
        </w:rPr>
        <w:t>“70 Años del Voto Femenino a Escala Municipal en Jalisco”</w:t>
      </w:r>
    </w:p>
    <w:p w14:paraId="44DE874B" w14:textId="77777777" w:rsidR="00702D46" w:rsidRPr="008808E3" w:rsidRDefault="00702D46" w:rsidP="00702D46">
      <w:pPr>
        <w:jc w:val="both"/>
        <w:rPr>
          <w:rFonts w:ascii="Georgia" w:eastAsia="Georgia" w:hAnsi="Georgia" w:cs="Georgia"/>
          <w:i/>
          <w:iCs/>
          <w:color w:val="000000" w:themeColor="text1"/>
          <w:sz w:val="24"/>
          <w:szCs w:val="24"/>
        </w:rPr>
      </w:pPr>
    </w:p>
    <w:p w14:paraId="27F91A5F" w14:textId="77777777" w:rsidR="00702D46" w:rsidRPr="00336938" w:rsidRDefault="00702D46" w:rsidP="00702D46">
      <w:pPr>
        <w:jc w:val="both"/>
        <w:rPr>
          <w:rFonts w:ascii="Georgia" w:eastAsia="Georgia" w:hAnsi="Georgia" w:cs="Georgia"/>
          <w:b/>
          <w:bCs/>
          <w:i/>
          <w:iCs/>
          <w:color w:val="000000" w:themeColor="text1"/>
          <w:sz w:val="24"/>
          <w:szCs w:val="24"/>
        </w:rPr>
      </w:pPr>
      <w:r w:rsidRPr="00336938">
        <w:rPr>
          <w:rFonts w:ascii="Georgia" w:eastAsia="Georgia" w:hAnsi="Georgia" w:cs="Georgia"/>
          <w:b/>
          <w:bCs/>
          <w:i/>
          <w:iCs/>
          <w:color w:val="000000" w:themeColor="text1"/>
          <w:sz w:val="24"/>
          <w:szCs w:val="24"/>
        </w:rPr>
        <w:t>Conferencia Magistral</w:t>
      </w:r>
    </w:p>
    <w:p w14:paraId="1A7564FD" w14:textId="784C6568" w:rsidR="00702D46" w:rsidRPr="00336938" w:rsidRDefault="00702D46" w:rsidP="00702D46">
      <w:pPr>
        <w:jc w:val="both"/>
      </w:pPr>
      <w:r w:rsidRPr="00336938">
        <w:rPr>
          <w:rFonts w:ascii="Georgia" w:eastAsia="Georgia" w:hAnsi="Georgia" w:cs="Georgia"/>
          <w:color w:val="000000" w:themeColor="text1"/>
          <w:sz w:val="24"/>
          <w:szCs w:val="24"/>
        </w:rPr>
        <w:t>10:</w:t>
      </w:r>
      <w:r w:rsidR="007217C4">
        <w:rPr>
          <w:rFonts w:ascii="Georgia" w:eastAsia="Georgia" w:hAnsi="Georgia" w:cs="Georgia"/>
          <w:color w:val="000000" w:themeColor="text1"/>
          <w:sz w:val="24"/>
          <w:szCs w:val="24"/>
        </w:rPr>
        <w:t>45</w:t>
      </w:r>
      <w:r w:rsidRPr="00336938">
        <w:rPr>
          <w:rFonts w:ascii="Georgia" w:eastAsia="Georgia" w:hAnsi="Georgia" w:cs="Georgia"/>
          <w:color w:val="000000" w:themeColor="text1"/>
          <w:sz w:val="24"/>
          <w:szCs w:val="24"/>
        </w:rPr>
        <w:t xml:space="preserve"> </w:t>
      </w:r>
      <w:r w:rsidRPr="00336938">
        <w:rPr>
          <w:rFonts w:ascii="Georgia" w:eastAsia="Georgia" w:hAnsi="Georgia" w:cs="Georgia"/>
          <w:color w:val="000000" w:themeColor="text1"/>
          <w:sz w:val="24"/>
          <w:szCs w:val="24"/>
          <w:lang w:val="es"/>
        </w:rPr>
        <w:t>María Teresa Fernández Aceves, CIESAS-Occidente</w:t>
      </w:r>
    </w:p>
    <w:p w14:paraId="24AFF369" w14:textId="77777777" w:rsidR="00702D46" w:rsidRPr="00336938" w:rsidRDefault="00702D46" w:rsidP="00EE65D6">
      <w:pPr>
        <w:ind w:left="708"/>
        <w:jc w:val="both"/>
      </w:pPr>
      <w:r w:rsidRPr="00336938">
        <w:rPr>
          <w:rFonts w:ascii="Georgia" w:eastAsia="Georgia" w:hAnsi="Georgia" w:cs="Georgia"/>
          <w:color w:val="000000" w:themeColor="text1"/>
          <w:sz w:val="24"/>
          <w:szCs w:val="24"/>
        </w:rPr>
        <w:t>“De la exclusión a la paridad electoral: Historia del voto femenino en Jalisco, 1910-2021.”</w:t>
      </w:r>
    </w:p>
    <w:p w14:paraId="0D19D126" w14:textId="4107B7A3" w:rsidR="00702D46" w:rsidRDefault="00702D46" w:rsidP="00702D46">
      <w:pPr>
        <w:jc w:val="both"/>
        <w:rPr>
          <w:rFonts w:ascii="Georgia" w:eastAsia="Georgia" w:hAnsi="Georgia" w:cs="Georgia"/>
          <w:color w:val="000000" w:themeColor="text1"/>
          <w:sz w:val="24"/>
          <w:szCs w:val="24"/>
          <w:lang w:val="es"/>
        </w:rPr>
      </w:pPr>
      <w:r w:rsidRPr="00336938">
        <w:rPr>
          <w:rFonts w:ascii="Georgia" w:eastAsia="Georgia" w:hAnsi="Georgia" w:cs="Georgia"/>
          <w:color w:val="000000" w:themeColor="text1"/>
          <w:sz w:val="24"/>
          <w:szCs w:val="24"/>
          <w:lang w:val="es"/>
        </w:rPr>
        <w:t>1</w:t>
      </w:r>
      <w:r w:rsidR="009514F6">
        <w:rPr>
          <w:rFonts w:ascii="Georgia" w:eastAsia="Georgia" w:hAnsi="Georgia" w:cs="Georgia"/>
          <w:color w:val="000000" w:themeColor="text1"/>
          <w:sz w:val="24"/>
          <w:szCs w:val="24"/>
          <w:lang w:val="es"/>
        </w:rPr>
        <w:t>1</w:t>
      </w:r>
      <w:r w:rsidRPr="00336938">
        <w:rPr>
          <w:rFonts w:ascii="Georgia" w:eastAsia="Georgia" w:hAnsi="Georgia" w:cs="Georgia"/>
          <w:color w:val="000000" w:themeColor="text1"/>
          <w:sz w:val="24"/>
          <w:szCs w:val="24"/>
          <w:lang w:val="es"/>
        </w:rPr>
        <w:t>:</w:t>
      </w:r>
      <w:r w:rsidR="007217C4">
        <w:rPr>
          <w:rFonts w:ascii="Georgia" w:eastAsia="Georgia" w:hAnsi="Georgia" w:cs="Georgia"/>
          <w:color w:val="000000" w:themeColor="text1"/>
          <w:sz w:val="24"/>
          <w:szCs w:val="24"/>
          <w:lang w:val="es"/>
        </w:rPr>
        <w:t>10</w:t>
      </w:r>
      <w:r w:rsidR="00EE65D6">
        <w:rPr>
          <w:rFonts w:ascii="Georgia" w:eastAsia="Georgia" w:hAnsi="Georgia" w:cs="Georgia"/>
          <w:color w:val="000000" w:themeColor="text1"/>
          <w:sz w:val="24"/>
          <w:szCs w:val="24"/>
          <w:lang w:val="es"/>
        </w:rPr>
        <w:tab/>
      </w:r>
      <w:r w:rsidRPr="00336938">
        <w:rPr>
          <w:rFonts w:ascii="Georgia" w:eastAsia="Georgia" w:hAnsi="Georgia" w:cs="Georgia"/>
          <w:color w:val="000000" w:themeColor="text1"/>
          <w:sz w:val="24"/>
          <w:szCs w:val="24"/>
          <w:lang w:val="es"/>
        </w:rPr>
        <w:t>Comentarios</w:t>
      </w:r>
    </w:p>
    <w:p w14:paraId="327955A7" w14:textId="77777777" w:rsidR="00702D46" w:rsidRPr="009A6A30" w:rsidRDefault="00702D46" w:rsidP="00702D46">
      <w:pPr>
        <w:jc w:val="both"/>
        <w:rPr>
          <w:rFonts w:ascii="Georgia" w:eastAsia="Georgia" w:hAnsi="Georgia" w:cs="Georgia"/>
          <w:color w:val="000000" w:themeColor="text1"/>
          <w:sz w:val="24"/>
          <w:szCs w:val="24"/>
          <w:lang w:val="es"/>
        </w:rPr>
      </w:pPr>
    </w:p>
    <w:p w14:paraId="73D7C001" w14:textId="77777777" w:rsidR="00702D46" w:rsidRPr="00336938" w:rsidRDefault="00702D46" w:rsidP="00702D46">
      <w:pPr>
        <w:ind w:left="700" w:hanging="700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336938">
        <w:rPr>
          <w:rFonts w:ascii="Georgia" w:hAnsi="Georgia"/>
          <w:b/>
          <w:bCs/>
          <w:i/>
          <w:iCs/>
          <w:sz w:val="24"/>
          <w:szCs w:val="24"/>
        </w:rPr>
        <w:t>Mesa 1: Municipios de las regiones Valles y Norte.</w:t>
      </w:r>
    </w:p>
    <w:p w14:paraId="36EDEC7C" w14:textId="77777777" w:rsidR="00702D46" w:rsidRPr="00336938" w:rsidRDefault="00702D46" w:rsidP="00702D46">
      <w:pPr>
        <w:ind w:left="700" w:hanging="700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336938">
        <w:rPr>
          <w:rFonts w:ascii="Georgia" w:hAnsi="Georgia"/>
          <w:b/>
          <w:bCs/>
          <w:i/>
          <w:iCs/>
          <w:sz w:val="24"/>
          <w:szCs w:val="24"/>
        </w:rPr>
        <w:t>Modera: Omar López Padilla, Universidad de Guadalajara, CULAGOS</w:t>
      </w:r>
    </w:p>
    <w:p w14:paraId="60963047" w14:textId="77777777" w:rsidR="00702D46" w:rsidRPr="00336938" w:rsidRDefault="00702D46" w:rsidP="00702D46">
      <w:pPr>
        <w:ind w:left="700" w:hanging="700"/>
        <w:jc w:val="both"/>
        <w:rPr>
          <w:rFonts w:ascii="Georgia" w:hAnsi="Georgia"/>
          <w:sz w:val="24"/>
          <w:szCs w:val="24"/>
        </w:rPr>
      </w:pPr>
    </w:p>
    <w:p w14:paraId="7CC70ED2" w14:textId="673AAE3E" w:rsidR="00702D46" w:rsidRPr="00336938" w:rsidRDefault="009514F6" w:rsidP="00702D46">
      <w:pPr>
        <w:ind w:left="700" w:hanging="70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11</w:t>
      </w:r>
      <w:r w:rsidR="00702D46" w:rsidRPr="00336938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>20</w:t>
      </w:r>
      <w:r w:rsidR="00702D46" w:rsidRPr="00336938">
        <w:tab/>
      </w:r>
      <w:r w:rsidR="00702D46" w:rsidRPr="00336938">
        <w:rPr>
          <w:rFonts w:ascii="Georgia" w:hAnsi="Georgia"/>
          <w:sz w:val="24"/>
          <w:szCs w:val="24"/>
        </w:rPr>
        <w:t>Paulina Ultreras Villagrana, Universidad de Guadalajara, CUTonalá</w:t>
      </w:r>
    </w:p>
    <w:p w14:paraId="7B90983B" w14:textId="77777777" w:rsidR="00702D46" w:rsidRPr="00336938" w:rsidRDefault="00702D46" w:rsidP="00702D46">
      <w:pPr>
        <w:ind w:left="700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“Participación política de las mujeres en el norte de Jalisco, 1956-2021”.</w:t>
      </w:r>
    </w:p>
    <w:p w14:paraId="752CF8B4" w14:textId="71322BAD" w:rsidR="00702D46" w:rsidRPr="00336938" w:rsidRDefault="00702D46" w:rsidP="00702D46">
      <w:pPr>
        <w:ind w:left="700" w:hanging="700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11:</w:t>
      </w:r>
      <w:r w:rsidR="009514F6">
        <w:rPr>
          <w:rFonts w:ascii="Georgia" w:hAnsi="Georgia"/>
          <w:sz w:val="24"/>
          <w:szCs w:val="24"/>
        </w:rPr>
        <w:t>35</w:t>
      </w:r>
      <w:r w:rsidRPr="00336938">
        <w:tab/>
      </w:r>
      <w:r w:rsidRPr="00336938">
        <w:rPr>
          <w:rFonts w:ascii="Georgia" w:hAnsi="Georgia"/>
          <w:sz w:val="24"/>
          <w:szCs w:val="24"/>
        </w:rPr>
        <w:t>Comentarios</w:t>
      </w:r>
    </w:p>
    <w:p w14:paraId="594E1989" w14:textId="77777777" w:rsidR="00702D46" w:rsidRPr="00336938" w:rsidRDefault="00702D46" w:rsidP="00702D46">
      <w:pPr>
        <w:ind w:left="700" w:hanging="700"/>
        <w:jc w:val="both"/>
        <w:rPr>
          <w:rFonts w:ascii="Georgia" w:hAnsi="Georgia"/>
          <w:sz w:val="24"/>
          <w:szCs w:val="24"/>
        </w:rPr>
      </w:pPr>
    </w:p>
    <w:p w14:paraId="24367842" w14:textId="43D62645" w:rsidR="00702D46" w:rsidRPr="00336938" w:rsidRDefault="00702D46" w:rsidP="00702D46">
      <w:pPr>
        <w:ind w:left="700" w:hanging="700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11:</w:t>
      </w:r>
      <w:r w:rsidR="00844332">
        <w:rPr>
          <w:rFonts w:ascii="Georgia" w:hAnsi="Georgia"/>
          <w:sz w:val="24"/>
          <w:szCs w:val="24"/>
        </w:rPr>
        <w:t>4</w:t>
      </w:r>
      <w:r w:rsidRPr="00336938">
        <w:rPr>
          <w:rFonts w:ascii="Georgia" w:hAnsi="Georgia"/>
          <w:sz w:val="24"/>
          <w:szCs w:val="24"/>
        </w:rPr>
        <w:t>5</w:t>
      </w:r>
      <w:r w:rsidRPr="00336938">
        <w:tab/>
      </w:r>
      <w:r w:rsidRPr="00336938">
        <w:rPr>
          <w:rFonts w:ascii="Georgia" w:hAnsi="Georgia"/>
          <w:sz w:val="24"/>
          <w:szCs w:val="24"/>
        </w:rPr>
        <w:t>Miguel Ángel Isais Contreras, Universidad de Guadalajara, CUCEA</w:t>
      </w:r>
    </w:p>
    <w:p w14:paraId="58B04D7F" w14:textId="77777777" w:rsidR="00702D46" w:rsidRPr="00336938" w:rsidRDefault="00702D46" w:rsidP="00702D46">
      <w:pPr>
        <w:ind w:left="700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“Agenda y participación en la región de Los Valles: Ahualulco y Tequila”.</w:t>
      </w:r>
    </w:p>
    <w:p w14:paraId="7E99F2F3" w14:textId="5C3FF3C1" w:rsidR="00702D46" w:rsidRPr="00336938" w:rsidRDefault="00702D46" w:rsidP="00702D46">
      <w:pPr>
        <w:ind w:left="700" w:hanging="700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</w:t>
      </w:r>
      <w:r w:rsidR="00844332">
        <w:rPr>
          <w:rFonts w:ascii="Georgia" w:hAnsi="Georgia"/>
          <w:sz w:val="24"/>
          <w:szCs w:val="24"/>
        </w:rPr>
        <w:t>2</w:t>
      </w:r>
      <w:r w:rsidRPr="00336938">
        <w:rPr>
          <w:rFonts w:ascii="Georgia" w:hAnsi="Georgia"/>
          <w:sz w:val="24"/>
          <w:szCs w:val="24"/>
        </w:rPr>
        <w:t>:</w:t>
      </w:r>
      <w:r w:rsidR="00844332">
        <w:rPr>
          <w:rFonts w:ascii="Georgia" w:hAnsi="Georgia"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>0</w:t>
      </w:r>
      <w:r w:rsidRPr="00336938">
        <w:tab/>
      </w:r>
      <w:r w:rsidRPr="00336938">
        <w:rPr>
          <w:rFonts w:ascii="Georgia" w:hAnsi="Georgia"/>
          <w:sz w:val="24"/>
          <w:szCs w:val="24"/>
        </w:rPr>
        <w:t>Comentarios</w:t>
      </w:r>
    </w:p>
    <w:p w14:paraId="730A511B" w14:textId="77777777" w:rsidR="00702D46" w:rsidRPr="00336938" w:rsidRDefault="00702D46" w:rsidP="00702D46">
      <w:pPr>
        <w:ind w:left="700" w:hanging="700"/>
        <w:jc w:val="both"/>
        <w:rPr>
          <w:rFonts w:ascii="Georgia" w:hAnsi="Georgia"/>
          <w:sz w:val="24"/>
          <w:szCs w:val="24"/>
        </w:rPr>
      </w:pPr>
    </w:p>
    <w:p w14:paraId="6DD66A53" w14:textId="4A8942ED" w:rsidR="00702D46" w:rsidRDefault="00702D46" w:rsidP="00702D46">
      <w:pPr>
        <w:ind w:left="700" w:hanging="700"/>
        <w:jc w:val="both"/>
        <w:rPr>
          <w:rFonts w:ascii="Georgia" w:hAnsi="Georgia"/>
          <w:i/>
          <w:iCs/>
          <w:color w:val="000000" w:themeColor="text1"/>
          <w:sz w:val="24"/>
          <w:szCs w:val="24"/>
        </w:rPr>
      </w:pPr>
      <w:r w:rsidRPr="00336938">
        <w:rPr>
          <w:rFonts w:ascii="Georgia" w:hAnsi="Georgia"/>
          <w:color w:val="000000" w:themeColor="text1"/>
          <w:sz w:val="24"/>
          <w:szCs w:val="24"/>
        </w:rPr>
        <w:t>1</w:t>
      </w:r>
      <w:r w:rsidR="00844332">
        <w:rPr>
          <w:rFonts w:ascii="Georgia" w:hAnsi="Georgia"/>
          <w:color w:val="000000" w:themeColor="text1"/>
          <w:sz w:val="24"/>
          <w:szCs w:val="24"/>
        </w:rPr>
        <w:t>2</w:t>
      </w:r>
      <w:r w:rsidRPr="00336938">
        <w:rPr>
          <w:rFonts w:ascii="Georgia" w:hAnsi="Georgia"/>
          <w:color w:val="000000" w:themeColor="text1"/>
          <w:sz w:val="24"/>
          <w:szCs w:val="24"/>
        </w:rPr>
        <w:t>:</w:t>
      </w:r>
      <w:r w:rsidR="00844332">
        <w:rPr>
          <w:rFonts w:ascii="Georgia" w:hAnsi="Georgia"/>
          <w:color w:val="000000" w:themeColor="text1"/>
          <w:sz w:val="24"/>
          <w:szCs w:val="24"/>
        </w:rPr>
        <w:t>10</w:t>
      </w:r>
      <w:r w:rsidRPr="00336938">
        <w:tab/>
      </w:r>
      <w:r w:rsidRPr="00E500B9">
        <w:rPr>
          <w:rFonts w:ascii="Georgia" w:hAnsi="Georgia"/>
          <w:i/>
          <w:iCs/>
          <w:color w:val="000000" w:themeColor="text1"/>
          <w:sz w:val="24"/>
          <w:szCs w:val="24"/>
        </w:rPr>
        <w:t>Receso</w:t>
      </w:r>
    </w:p>
    <w:p w14:paraId="55B9D32F" w14:textId="77777777" w:rsidR="00702D46" w:rsidRPr="00336938" w:rsidRDefault="00702D46" w:rsidP="00702D46">
      <w:pPr>
        <w:ind w:left="700" w:hanging="700"/>
        <w:jc w:val="both"/>
        <w:rPr>
          <w:rFonts w:ascii="Georgia" w:hAnsi="Georgia"/>
          <w:color w:val="000000" w:themeColor="text1"/>
          <w:sz w:val="24"/>
          <w:szCs w:val="24"/>
        </w:rPr>
      </w:pPr>
    </w:p>
    <w:p w14:paraId="54E7949B" w14:textId="7675C7BE" w:rsidR="00702D46" w:rsidRPr="00336938" w:rsidRDefault="00702D46" w:rsidP="00702D46">
      <w:pPr>
        <w:ind w:left="700" w:hanging="700"/>
        <w:jc w:val="both"/>
        <w:rPr>
          <w:rFonts w:ascii="Georgia" w:hAnsi="Georgia"/>
          <w:color w:val="000000" w:themeColor="text1"/>
          <w:sz w:val="24"/>
          <w:szCs w:val="24"/>
        </w:rPr>
      </w:pPr>
    </w:p>
    <w:p w14:paraId="533CD2AD" w14:textId="1F7CC31B" w:rsidR="00702D46" w:rsidRPr="00336938" w:rsidRDefault="002542BB" w:rsidP="00702D46">
      <w:pPr>
        <w:jc w:val="both"/>
        <w:rPr>
          <w:rFonts w:ascii="Georgia" w:hAnsi="Georgia"/>
          <w:b/>
          <w:bCs/>
          <w:i/>
          <w:iCs/>
          <w:color w:val="000000" w:themeColor="text1"/>
          <w:sz w:val="24"/>
          <w:szCs w:val="24"/>
        </w:rPr>
      </w:pPr>
      <w:r w:rsidRPr="003A0CE9">
        <w:rPr>
          <w:rFonts w:ascii="Georgia" w:hAnsi="Georg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CDF0C53" wp14:editId="105598AF">
            <wp:simplePos x="0" y="0"/>
            <wp:positionH relativeFrom="margin">
              <wp:align>left</wp:align>
            </wp:positionH>
            <wp:positionV relativeFrom="page">
              <wp:posOffset>1989455</wp:posOffset>
            </wp:positionV>
            <wp:extent cx="5528945" cy="5427980"/>
            <wp:effectExtent l="0" t="0" r="0" b="1270"/>
            <wp:wrapNone/>
            <wp:docPr id="1981731230" name="Imagen 1981731230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31230" name="Imagen 1981731230" descr="Imagen que contiene Map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542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D46" w:rsidRPr="00336938">
        <w:rPr>
          <w:rFonts w:ascii="Georgia" w:hAnsi="Georgia"/>
          <w:b/>
          <w:bCs/>
          <w:i/>
          <w:iCs/>
          <w:color w:val="000000" w:themeColor="text1"/>
          <w:sz w:val="24"/>
          <w:szCs w:val="24"/>
        </w:rPr>
        <w:t>Mesa 2: Municipios de la zona metropolitana de Guadalajara y región Sureste.</w:t>
      </w:r>
    </w:p>
    <w:p w14:paraId="5F6B24EA" w14:textId="77777777" w:rsidR="00702D46" w:rsidRPr="00336938" w:rsidRDefault="00702D46" w:rsidP="00702D46">
      <w:pPr>
        <w:jc w:val="both"/>
        <w:rPr>
          <w:rFonts w:ascii="Georgia" w:hAnsi="Georgia"/>
          <w:b/>
          <w:bCs/>
          <w:i/>
          <w:iCs/>
          <w:color w:val="000000" w:themeColor="text1"/>
          <w:sz w:val="24"/>
          <w:szCs w:val="24"/>
        </w:rPr>
      </w:pPr>
      <w:r w:rsidRPr="00336938">
        <w:rPr>
          <w:rFonts w:ascii="Georgia" w:hAnsi="Georgia"/>
          <w:b/>
          <w:bCs/>
          <w:i/>
          <w:iCs/>
          <w:color w:val="000000" w:themeColor="text1"/>
          <w:sz w:val="24"/>
          <w:szCs w:val="24"/>
        </w:rPr>
        <w:t>Modera: Miguel Ángel Isais Contreras, Universidad de Guadalajara, CUCEA</w:t>
      </w:r>
    </w:p>
    <w:p w14:paraId="2C741EB1" w14:textId="77777777" w:rsidR="00702D46" w:rsidRPr="00336938" w:rsidRDefault="00702D46" w:rsidP="00702D46">
      <w:pPr>
        <w:jc w:val="both"/>
        <w:rPr>
          <w:rFonts w:ascii="Georgia" w:hAnsi="Georgia"/>
          <w:i/>
          <w:iCs/>
          <w:color w:val="000000" w:themeColor="text1"/>
          <w:sz w:val="24"/>
          <w:szCs w:val="24"/>
        </w:rPr>
      </w:pPr>
    </w:p>
    <w:p w14:paraId="7DCA4589" w14:textId="4F733F88" w:rsidR="00702D46" w:rsidRPr="00336938" w:rsidRDefault="00702D46" w:rsidP="00702D46">
      <w:pPr>
        <w:ind w:left="697" w:hanging="700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color w:val="000000" w:themeColor="text1"/>
          <w:sz w:val="24"/>
          <w:szCs w:val="24"/>
        </w:rPr>
        <w:t>12:</w:t>
      </w:r>
      <w:r w:rsidR="00A35D9F">
        <w:rPr>
          <w:rFonts w:ascii="Georgia" w:hAnsi="Georgia"/>
          <w:color w:val="000000" w:themeColor="text1"/>
          <w:sz w:val="24"/>
          <w:szCs w:val="24"/>
        </w:rPr>
        <w:t>25</w:t>
      </w:r>
      <w:r w:rsidRPr="00336938">
        <w:tab/>
      </w:r>
      <w:r w:rsidRPr="00336938">
        <w:rPr>
          <w:rFonts w:ascii="Georgia" w:hAnsi="Georgia"/>
          <w:sz w:val="24"/>
          <w:szCs w:val="24"/>
        </w:rPr>
        <w:t>Cristina Alvizo Carranza, El Colegio de Jalisco</w:t>
      </w:r>
    </w:p>
    <w:p w14:paraId="53DAA5C9" w14:textId="77777777" w:rsidR="00702D46" w:rsidRPr="00336938" w:rsidRDefault="00702D46" w:rsidP="00702D46">
      <w:pPr>
        <w:ind w:left="697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“De la exclusión al reconocimiento: participación política de las mujeres en Zapopan”.</w:t>
      </w:r>
    </w:p>
    <w:p w14:paraId="0616E42B" w14:textId="2C5D012C" w:rsidR="00702D46" w:rsidRPr="00336938" w:rsidRDefault="00702D46" w:rsidP="00702D46">
      <w:pPr>
        <w:jc w:val="both"/>
        <w:rPr>
          <w:rFonts w:ascii="Georgia" w:hAnsi="Georgia" w:cs="Tahoma"/>
          <w:color w:val="222222"/>
          <w:sz w:val="24"/>
          <w:szCs w:val="24"/>
        </w:rPr>
      </w:pPr>
      <w:r w:rsidRPr="00336938">
        <w:rPr>
          <w:rFonts w:ascii="Georgia" w:hAnsi="Georgia" w:cs="Tahoma"/>
          <w:color w:val="222222"/>
          <w:sz w:val="24"/>
          <w:szCs w:val="24"/>
        </w:rPr>
        <w:t>12:</w:t>
      </w:r>
      <w:r w:rsidR="00A35D9F">
        <w:rPr>
          <w:rFonts w:ascii="Georgia" w:hAnsi="Georgia" w:cs="Tahoma"/>
          <w:color w:val="222222"/>
          <w:sz w:val="24"/>
          <w:szCs w:val="24"/>
        </w:rPr>
        <w:t>40</w:t>
      </w:r>
      <w:r w:rsidRPr="00336938">
        <w:rPr>
          <w:rFonts w:ascii="Georgia" w:eastAsia="Georgia" w:hAnsi="Georgia" w:cs="Georgia"/>
          <w:sz w:val="24"/>
          <w:szCs w:val="24"/>
        </w:rPr>
        <w:t xml:space="preserve">   Comentarios</w:t>
      </w:r>
    </w:p>
    <w:p w14:paraId="373BF86C" w14:textId="77777777" w:rsidR="00702D46" w:rsidRPr="00336938" w:rsidRDefault="00702D46" w:rsidP="00702D46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12B626EC" w14:textId="11F34442" w:rsidR="00702D46" w:rsidRPr="00336938" w:rsidRDefault="00702D46" w:rsidP="00702D46">
      <w:pPr>
        <w:ind w:left="697" w:hanging="700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12:</w:t>
      </w:r>
      <w:r w:rsidR="00A35D9F">
        <w:rPr>
          <w:rFonts w:ascii="Georgia" w:hAnsi="Georgia"/>
          <w:sz w:val="24"/>
          <w:szCs w:val="24"/>
        </w:rPr>
        <w:t>5</w:t>
      </w:r>
      <w:r w:rsidRPr="00336938">
        <w:rPr>
          <w:rFonts w:ascii="Georgia" w:hAnsi="Georgia"/>
          <w:sz w:val="24"/>
          <w:szCs w:val="24"/>
        </w:rPr>
        <w:t>0</w:t>
      </w:r>
      <w:r w:rsidRPr="00336938">
        <w:tab/>
      </w:r>
      <w:r w:rsidRPr="00336938">
        <w:rPr>
          <w:rFonts w:ascii="Georgia" w:hAnsi="Georgia"/>
          <w:sz w:val="24"/>
          <w:szCs w:val="24"/>
        </w:rPr>
        <w:t xml:space="preserve">Ileana Cristina Gómez Ortega, CIESAS-Occidente </w:t>
      </w:r>
    </w:p>
    <w:p w14:paraId="70FFDD7C" w14:textId="77777777" w:rsidR="00702D46" w:rsidRPr="00336938" w:rsidRDefault="00702D46" w:rsidP="00702D46">
      <w:pPr>
        <w:ind w:left="697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“Las mujeres en los cabildos de Tlaquepaque y Tuxcueca. Tendencias de ingreso y participación, 1965-2022”.</w:t>
      </w:r>
    </w:p>
    <w:p w14:paraId="22E0CF44" w14:textId="307ED03A" w:rsidR="00702D46" w:rsidRPr="00336938" w:rsidRDefault="00702D46" w:rsidP="00702D46">
      <w:pPr>
        <w:ind w:left="697" w:hanging="700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</w:t>
      </w:r>
      <w:r w:rsidR="00A35D9F">
        <w:rPr>
          <w:rFonts w:ascii="Georgia" w:hAnsi="Georgia"/>
          <w:sz w:val="24"/>
          <w:szCs w:val="24"/>
        </w:rPr>
        <w:t>3</w:t>
      </w:r>
      <w:r w:rsidRPr="00336938">
        <w:rPr>
          <w:rFonts w:ascii="Georgia" w:hAnsi="Georgia"/>
          <w:sz w:val="24"/>
          <w:szCs w:val="24"/>
        </w:rPr>
        <w:t>:</w:t>
      </w:r>
      <w:r w:rsidR="00A35D9F">
        <w:rPr>
          <w:rFonts w:ascii="Georgia" w:hAnsi="Georgia"/>
          <w:sz w:val="24"/>
          <w:szCs w:val="24"/>
        </w:rPr>
        <w:t>05</w:t>
      </w:r>
      <w:r w:rsidRPr="00336938">
        <w:tab/>
      </w:r>
      <w:r w:rsidRPr="00336938">
        <w:rPr>
          <w:rFonts w:ascii="Georgia" w:hAnsi="Georgia"/>
          <w:sz w:val="24"/>
          <w:szCs w:val="24"/>
        </w:rPr>
        <w:t>Comentarios</w:t>
      </w:r>
    </w:p>
    <w:p w14:paraId="257C28DD" w14:textId="77777777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</w:p>
    <w:p w14:paraId="273872DD" w14:textId="05F6C176" w:rsidR="00702D46" w:rsidRPr="00336938" w:rsidRDefault="00702D46" w:rsidP="00702D46">
      <w:pPr>
        <w:ind w:left="697" w:hanging="700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13:</w:t>
      </w:r>
      <w:r>
        <w:rPr>
          <w:rFonts w:ascii="Georgia" w:hAnsi="Georgia"/>
          <w:sz w:val="24"/>
          <w:szCs w:val="24"/>
        </w:rPr>
        <w:t>1</w:t>
      </w:r>
      <w:r w:rsidR="00A35D9F">
        <w:rPr>
          <w:rFonts w:ascii="Georgia" w:hAnsi="Georgia"/>
          <w:sz w:val="24"/>
          <w:szCs w:val="24"/>
        </w:rPr>
        <w:t>5</w:t>
      </w:r>
      <w:r w:rsidRPr="00336938">
        <w:rPr>
          <w:rFonts w:ascii="Georgia" w:hAnsi="Georgia"/>
          <w:sz w:val="24"/>
          <w:szCs w:val="24"/>
        </w:rPr>
        <w:t xml:space="preserve">   María Candelaria Ochoa Ávalos, Universidad de Guadalajara, CUCSH </w:t>
      </w:r>
    </w:p>
    <w:p w14:paraId="3B9B5430" w14:textId="77777777" w:rsidR="00702D46" w:rsidRPr="00336938" w:rsidRDefault="00702D46" w:rsidP="00702D46">
      <w:pPr>
        <w:ind w:left="697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 xml:space="preserve"> “Las mujeres en Guadalajara: aportes y retos de la participación política, 1953-2021”.</w:t>
      </w:r>
    </w:p>
    <w:p w14:paraId="50F98F5A" w14:textId="00153494" w:rsidR="00702D46" w:rsidRPr="00336938" w:rsidRDefault="00702D46" w:rsidP="00702D46">
      <w:pPr>
        <w:ind w:left="697" w:hanging="700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13:</w:t>
      </w:r>
      <w:r w:rsidR="00E1343C">
        <w:rPr>
          <w:rFonts w:ascii="Georgia" w:hAnsi="Georgia"/>
          <w:sz w:val="24"/>
          <w:szCs w:val="24"/>
        </w:rPr>
        <w:t>30</w:t>
      </w:r>
      <w:r w:rsidRPr="00336938">
        <w:rPr>
          <w:rFonts w:ascii="Georgia" w:hAnsi="Georgia"/>
          <w:sz w:val="24"/>
          <w:szCs w:val="24"/>
        </w:rPr>
        <w:t xml:space="preserve">   Comentarios</w:t>
      </w:r>
    </w:p>
    <w:p w14:paraId="10FD4857" w14:textId="77777777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</w:p>
    <w:p w14:paraId="5FCCE082" w14:textId="77777777" w:rsidR="00702D46" w:rsidRPr="00336938" w:rsidRDefault="00702D46" w:rsidP="00702D46">
      <w:pPr>
        <w:ind w:left="700" w:hanging="700"/>
        <w:jc w:val="both"/>
        <w:rPr>
          <w:rFonts w:ascii="Georgia" w:hAnsi="Georgia"/>
          <w:color w:val="000000"/>
          <w:sz w:val="24"/>
          <w:szCs w:val="24"/>
        </w:rPr>
      </w:pPr>
    </w:p>
    <w:p w14:paraId="51CDD030" w14:textId="77777777" w:rsidR="00702D46" w:rsidRPr="00336938" w:rsidRDefault="00702D46" w:rsidP="00702D46">
      <w:pPr>
        <w:ind w:left="700" w:hanging="700"/>
        <w:jc w:val="center"/>
        <w:rPr>
          <w:rFonts w:ascii="Georgia" w:hAnsi="Georgia"/>
          <w:b/>
          <w:bCs/>
          <w:i/>
          <w:iCs/>
          <w:color w:val="000000"/>
          <w:sz w:val="24"/>
          <w:szCs w:val="24"/>
        </w:rPr>
      </w:pPr>
      <w:r w:rsidRPr="00336938">
        <w:rPr>
          <w:rFonts w:ascii="Georgia" w:hAnsi="Georgia"/>
          <w:b/>
          <w:bCs/>
          <w:i/>
          <w:iCs/>
          <w:color w:val="000000" w:themeColor="text1"/>
          <w:sz w:val="24"/>
          <w:szCs w:val="24"/>
        </w:rPr>
        <w:t>Martes 12 de diciembre de 2023</w:t>
      </w:r>
    </w:p>
    <w:p w14:paraId="5FB8B008" w14:textId="77777777" w:rsidR="00702D46" w:rsidRPr="00336938" w:rsidRDefault="00702D46" w:rsidP="00702D46">
      <w:pPr>
        <w:ind w:left="700" w:hanging="700"/>
        <w:jc w:val="center"/>
        <w:rPr>
          <w:rFonts w:ascii="Georgia" w:hAnsi="Georgia"/>
          <w:color w:val="000000"/>
          <w:sz w:val="24"/>
          <w:szCs w:val="24"/>
        </w:rPr>
      </w:pPr>
    </w:p>
    <w:p w14:paraId="4B4600A4" w14:textId="77777777" w:rsidR="00702D46" w:rsidRPr="00336938" w:rsidRDefault="00702D46" w:rsidP="00702D46">
      <w:pPr>
        <w:ind w:left="700" w:hanging="700"/>
        <w:jc w:val="center"/>
        <w:rPr>
          <w:rFonts w:ascii="Georgia" w:hAnsi="Georgia"/>
          <w:color w:val="000000"/>
          <w:sz w:val="24"/>
          <w:szCs w:val="24"/>
        </w:rPr>
      </w:pPr>
    </w:p>
    <w:p w14:paraId="57937655" w14:textId="77777777" w:rsidR="00702D46" w:rsidRPr="00336938" w:rsidRDefault="00702D46" w:rsidP="00702D46">
      <w:pPr>
        <w:jc w:val="both"/>
        <w:rPr>
          <w:rFonts w:ascii="Georgia" w:eastAsia="Georgia" w:hAnsi="Georgia" w:cs="Georgia"/>
          <w:b/>
          <w:bCs/>
          <w:i/>
          <w:iCs/>
          <w:color w:val="000000" w:themeColor="text1"/>
          <w:sz w:val="24"/>
          <w:szCs w:val="24"/>
          <w:lang w:val="es"/>
        </w:rPr>
      </w:pPr>
      <w:r w:rsidRPr="00336938">
        <w:rPr>
          <w:rFonts w:ascii="Georgia" w:eastAsia="Georgia" w:hAnsi="Georgia" w:cs="Georgia"/>
          <w:b/>
          <w:bCs/>
          <w:i/>
          <w:iCs/>
          <w:color w:val="000000" w:themeColor="text1"/>
          <w:sz w:val="24"/>
          <w:szCs w:val="24"/>
          <w:lang w:val="es"/>
        </w:rPr>
        <w:t>Mesa 3: Municipios de la región Los Altos</w:t>
      </w:r>
    </w:p>
    <w:p w14:paraId="4F2F8427" w14:textId="77777777" w:rsidR="00702D46" w:rsidRPr="00336938" w:rsidRDefault="00702D46" w:rsidP="00702D46">
      <w:pPr>
        <w:ind w:left="700" w:hanging="700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336938">
        <w:rPr>
          <w:rFonts w:ascii="Georgia" w:eastAsia="Georgia" w:hAnsi="Georgia" w:cs="Georgia"/>
          <w:b/>
          <w:bCs/>
          <w:i/>
          <w:iCs/>
          <w:color w:val="000000" w:themeColor="text1"/>
          <w:sz w:val="24"/>
          <w:szCs w:val="24"/>
          <w:lang w:val="es"/>
        </w:rPr>
        <w:t>Modera: Ileana Cristina Gómez Ortega, CIESAS-Occidente</w:t>
      </w:r>
    </w:p>
    <w:p w14:paraId="6CEDADDF" w14:textId="77777777" w:rsidR="00702D46" w:rsidRPr="00336938" w:rsidRDefault="00702D46" w:rsidP="00702D46">
      <w:pPr>
        <w:ind w:left="700" w:hanging="700"/>
        <w:jc w:val="both"/>
        <w:rPr>
          <w:rFonts w:ascii="Georgia" w:hAnsi="Georgia"/>
          <w:b/>
          <w:bCs/>
          <w:sz w:val="24"/>
          <w:szCs w:val="24"/>
        </w:rPr>
      </w:pPr>
    </w:p>
    <w:p w14:paraId="75343ED1" w14:textId="77777777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10:00</w:t>
      </w:r>
      <w:r w:rsidRPr="00336938">
        <w:tab/>
      </w:r>
      <w:r w:rsidRPr="00336938">
        <w:rPr>
          <w:rFonts w:ascii="Georgia" w:hAnsi="Georgia"/>
          <w:sz w:val="24"/>
          <w:szCs w:val="24"/>
        </w:rPr>
        <w:t>Claudia Gamiño Estrada, Universidad de Guadalajara, CUCSH</w:t>
      </w:r>
    </w:p>
    <w:p w14:paraId="705ACD09" w14:textId="77777777" w:rsidR="00702D46" w:rsidRPr="00336938" w:rsidRDefault="00702D46" w:rsidP="00702D46">
      <w:pPr>
        <w:ind w:firstLine="708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“Regidoras y presidentas municipales en la región altos norte de Jalisco”.</w:t>
      </w:r>
    </w:p>
    <w:p w14:paraId="6678CEE0" w14:textId="6A71BBC5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10:</w:t>
      </w:r>
      <w:r w:rsidR="00AB2A15">
        <w:rPr>
          <w:rFonts w:ascii="Georgia" w:hAnsi="Georgia"/>
          <w:sz w:val="24"/>
          <w:szCs w:val="24"/>
        </w:rPr>
        <w:t>15</w:t>
      </w:r>
      <w:r w:rsidRPr="00336938">
        <w:tab/>
      </w:r>
      <w:r w:rsidRPr="00336938">
        <w:rPr>
          <w:rFonts w:ascii="Georgia" w:hAnsi="Georgia"/>
          <w:sz w:val="24"/>
          <w:szCs w:val="24"/>
        </w:rPr>
        <w:t>Comentarios</w:t>
      </w:r>
    </w:p>
    <w:p w14:paraId="43A543E9" w14:textId="77777777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</w:p>
    <w:p w14:paraId="362B27FF" w14:textId="6E42E7C7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10:</w:t>
      </w:r>
      <w:r w:rsidR="00EE65D6">
        <w:rPr>
          <w:rFonts w:ascii="Georgia" w:hAnsi="Georgia"/>
          <w:sz w:val="24"/>
          <w:szCs w:val="24"/>
        </w:rPr>
        <w:t>25</w:t>
      </w:r>
      <w:r w:rsidRPr="00336938">
        <w:tab/>
      </w:r>
      <w:r w:rsidRPr="00336938">
        <w:rPr>
          <w:rFonts w:ascii="Georgia" w:hAnsi="Georgia"/>
          <w:sz w:val="24"/>
          <w:szCs w:val="24"/>
        </w:rPr>
        <w:t>Eduardo Camacho Mercado, Universidad de Guadalajara, CULAGOS</w:t>
      </w:r>
    </w:p>
    <w:p w14:paraId="30AA401F" w14:textId="17C2C238" w:rsidR="00702D46" w:rsidRPr="00336938" w:rsidRDefault="00702D46" w:rsidP="00EE65D6">
      <w:pPr>
        <w:ind w:left="690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“Mujeres en puestos de elección popular en los ayuntamientos de Cuquío, Etzatlán e Ixtlahuacán del Río,</w:t>
      </w:r>
    </w:p>
    <w:p w14:paraId="0E6AC0FA" w14:textId="77777777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 xml:space="preserve">            Jalisco (1953-2023. Trayectoria y perfil profesional”.</w:t>
      </w:r>
    </w:p>
    <w:p w14:paraId="3079F6E3" w14:textId="7B1B8EF4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10:</w:t>
      </w:r>
      <w:r w:rsidR="00D27261">
        <w:rPr>
          <w:rFonts w:ascii="Georgia" w:hAnsi="Georgia"/>
          <w:sz w:val="24"/>
          <w:szCs w:val="24"/>
        </w:rPr>
        <w:t>40</w:t>
      </w:r>
      <w:r w:rsidRPr="00336938">
        <w:tab/>
      </w:r>
      <w:r w:rsidRPr="00336938">
        <w:rPr>
          <w:rFonts w:ascii="Georgia" w:hAnsi="Georgia"/>
          <w:sz w:val="24"/>
          <w:szCs w:val="24"/>
        </w:rPr>
        <w:t>Comentarios</w:t>
      </w:r>
    </w:p>
    <w:p w14:paraId="5201218E" w14:textId="77777777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</w:p>
    <w:p w14:paraId="10711C2E" w14:textId="6B607BF5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</w:t>
      </w:r>
      <w:r w:rsidR="00D27261">
        <w:rPr>
          <w:rFonts w:ascii="Georgia" w:hAnsi="Georgia"/>
          <w:sz w:val="24"/>
          <w:szCs w:val="24"/>
        </w:rPr>
        <w:t>0</w:t>
      </w:r>
      <w:r w:rsidRPr="00336938">
        <w:rPr>
          <w:rFonts w:ascii="Georgia" w:hAnsi="Georgia"/>
          <w:sz w:val="24"/>
          <w:szCs w:val="24"/>
        </w:rPr>
        <w:t>:</w:t>
      </w:r>
      <w:r w:rsidR="00D27261">
        <w:rPr>
          <w:rFonts w:ascii="Georgia" w:hAnsi="Georgia"/>
          <w:sz w:val="24"/>
          <w:szCs w:val="24"/>
        </w:rPr>
        <w:t>5</w:t>
      </w:r>
      <w:r w:rsidRPr="00336938">
        <w:rPr>
          <w:rFonts w:ascii="Georgia" w:hAnsi="Georgia"/>
          <w:sz w:val="24"/>
          <w:szCs w:val="24"/>
        </w:rPr>
        <w:t>0   Omar López Padilla, Universidad de Guadalajara, CULAGOS</w:t>
      </w:r>
    </w:p>
    <w:p w14:paraId="5E52D126" w14:textId="77777777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 xml:space="preserve">             “Mujeres en la política municipal: Los Altos Norte de Jalisco (1953-2021)”.</w:t>
      </w:r>
    </w:p>
    <w:p w14:paraId="2A2E80BD" w14:textId="5D5D1B53" w:rsidR="00702D46" w:rsidRPr="00336938" w:rsidRDefault="00702D46" w:rsidP="00702D46">
      <w:pPr>
        <w:jc w:val="both"/>
        <w:rPr>
          <w:rFonts w:ascii="Georgia" w:hAnsi="Georgia"/>
          <w:b/>
          <w:bCs/>
          <w:i/>
          <w:iCs/>
          <w:color w:val="000000" w:themeColor="text1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11:</w:t>
      </w:r>
      <w:r w:rsidR="00D27261">
        <w:rPr>
          <w:rFonts w:ascii="Georgia" w:hAnsi="Georgia"/>
          <w:sz w:val="24"/>
          <w:szCs w:val="24"/>
        </w:rPr>
        <w:t>05</w:t>
      </w:r>
      <w:r w:rsidRPr="00336938">
        <w:rPr>
          <w:rFonts w:ascii="Georgia" w:hAnsi="Georgia"/>
          <w:sz w:val="24"/>
          <w:szCs w:val="24"/>
        </w:rPr>
        <w:t xml:space="preserve">   Comentarios</w:t>
      </w:r>
    </w:p>
    <w:p w14:paraId="550D95A5" w14:textId="77777777" w:rsidR="00702D46" w:rsidRPr="00336938" w:rsidRDefault="00702D46" w:rsidP="00702D46">
      <w:pPr>
        <w:jc w:val="both"/>
        <w:rPr>
          <w:rFonts w:ascii="Georgia" w:hAnsi="Georgia"/>
          <w:b/>
          <w:bCs/>
          <w:i/>
          <w:iCs/>
          <w:color w:val="000000" w:themeColor="text1"/>
          <w:sz w:val="24"/>
          <w:szCs w:val="24"/>
        </w:rPr>
      </w:pPr>
    </w:p>
    <w:p w14:paraId="0532C39F" w14:textId="2928F711" w:rsidR="00702D46" w:rsidRDefault="00702D46" w:rsidP="00702D46">
      <w:pPr>
        <w:jc w:val="both"/>
        <w:rPr>
          <w:rFonts w:ascii="Georgia" w:hAnsi="Georgia"/>
          <w:i/>
          <w:iCs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11:</w:t>
      </w:r>
      <w:r w:rsidR="00B058D0">
        <w:rPr>
          <w:rFonts w:ascii="Georgia" w:hAnsi="Georgia"/>
          <w:sz w:val="24"/>
          <w:szCs w:val="24"/>
        </w:rPr>
        <w:t>15</w:t>
      </w:r>
      <w:r w:rsidRPr="00336938">
        <w:rPr>
          <w:rFonts w:ascii="Georgia" w:hAnsi="Georgia"/>
          <w:sz w:val="24"/>
          <w:szCs w:val="24"/>
        </w:rPr>
        <w:tab/>
      </w:r>
      <w:r w:rsidRPr="00ED0BA0">
        <w:rPr>
          <w:rFonts w:ascii="Georgia" w:hAnsi="Georgia"/>
          <w:i/>
          <w:iCs/>
          <w:sz w:val="24"/>
          <w:szCs w:val="24"/>
        </w:rPr>
        <w:t>Receso</w:t>
      </w:r>
    </w:p>
    <w:p w14:paraId="078754BA" w14:textId="77777777" w:rsidR="00702D46" w:rsidRPr="00336938" w:rsidRDefault="00702D46" w:rsidP="00702D46">
      <w:pPr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6DCA0C41" w14:textId="77777777" w:rsidR="00702D46" w:rsidRPr="00336938" w:rsidRDefault="00702D46" w:rsidP="00702D46">
      <w:pPr>
        <w:ind w:left="697" w:hanging="700"/>
        <w:jc w:val="both"/>
        <w:rPr>
          <w:rFonts w:ascii="Georgia" w:hAnsi="Georgia"/>
          <w:sz w:val="24"/>
          <w:szCs w:val="24"/>
        </w:rPr>
      </w:pPr>
    </w:p>
    <w:p w14:paraId="7B450BA7" w14:textId="77777777" w:rsidR="00702D46" w:rsidRPr="00336938" w:rsidRDefault="00702D46" w:rsidP="00702D46">
      <w:pPr>
        <w:jc w:val="both"/>
        <w:rPr>
          <w:rFonts w:ascii="Georgia" w:eastAsia="Georgia" w:hAnsi="Georgia" w:cs="Georgia"/>
          <w:b/>
          <w:bCs/>
          <w:i/>
          <w:iCs/>
          <w:color w:val="000000" w:themeColor="text1"/>
          <w:sz w:val="24"/>
          <w:szCs w:val="24"/>
          <w:highlight w:val="yellow"/>
          <w:lang w:val="es"/>
        </w:rPr>
      </w:pPr>
      <w:r w:rsidRPr="00336938">
        <w:rPr>
          <w:rFonts w:ascii="Georgia" w:eastAsia="Georgia" w:hAnsi="Georgia" w:cs="Georgia"/>
          <w:b/>
          <w:bCs/>
          <w:i/>
          <w:iCs/>
          <w:color w:val="000000" w:themeColor="text1"/>
          <w:sz w:val="24"/>
          <w:szCs w:val="24"/>
          <w:lang w:val="es"/>
        </w:rPr>
        <w:t>Mesa 4: Municipios de las regiones costa Sur, Lagunas y Sierra de Amula</w:t>
      </w:r>
    </w:p>
    <w:p w14:paraId="22DCF131" w14:textId="77777777" w:rsidR="00702D46" w:rsidRPr="00336938" w:rsidRDefault="00702D46" w:rsidP="00702D46">
      <w:pPr>
        <w:ind w:left="697" w:hanging="700"/>
        <w:jc w:val="both"/>
        <w:rPr>
          <w:rFonts w:ascii="Georgia" w:hAnsi="Georgia"/>
          <w:sz w:val="24"/>
          <w:szCs w:val="24"/>
        </w:rPr>
      </w:pPr>
      <w:r w:rsidRPr="00ED0BA0">
        <w:rPr>
          <w:rFonts w:ascii="Georgia" w:eastAsia="Georgia" w:hAnsi="Georgia" w:cs="Georgia"/>
          <w:b/>
          <w:bCs/>
          <w:i/>
          <w:iCs/>
          <w:color w:val="000000" w:themeColor="text1"/>
          <w:sz w:val="24"/>
          <w:szCs w:val="24"/>
          <w:lang w:val="es"/>
        </w:rPr>
        <w:t>Modera:</w:t>
      </w:r>
      <w:r w:rsidRPr="00336938">
        <w:rPr>
          <w:rFonts w:ascii="Georgia" w:eastAsia="Georgia" w:hAnsi="Georgia" w:cs="Georgia"/>
          <w:b/>
          <w:bCs/>
          <w:i/>
          <w:iCs/>
          <w:color w:val="000000" w:themeColor="text1"/>
          <w:sz w:val="24"/>
          <w:szCs w:val="24"/>
          <w:lang w:val="es"/>
        </w:rPr>
        <w:t xml:space="preserve"> </w:t>
      </w:r>
      <w:r>
        <w:rPr>
          <w:rFonts w:ascii="Georgia" w:eastAsia="Georgia" w:hAnsi="Georgia" w:cs="Georgia"/>
          <w:b/>
          <w:bCs/>
          <w:i/>
          <w:iCs/>
          <w:color w:val="000000" w:themeColor="text1"/>
          <w:sz w:val="24"/>
          <w:szCs w:val="24"/>
          <w:lang w:val="es"/>
        </w:rPr>
        <w:t>Paulina Ultreras Villagrana, CU-Tonalá</w:t>
      </w:r>
    </w:p>
    <w:p w14:paraId="111DB175" w14:textId="77777777" w:rsidR="00702D46" w:rsidRPr="00336938" w:rsidRDefault="00702D46" w:rsidP="00702D46">
      <w:pPr>
        <w:ind w:left="697" w:hanging="700"/>
        <w:jc w:val="both"/>
        <w:rPr>
          <w:rFonts w:ascii="Georgia" w:hAnsi="Georgia"/>
          <w:sz w:val="24"/>
          <w:szCs w:val="24"/>
        </w:rPr>
      </w:pPr>
    </w:p>
    <w:p w14:paraId="3B2D8203" w14:textId="7F70CD90" w:rsidR="00702D46" w:rsidRPr="00336938" w:rsidRDefault="00702D46" w:rsidP="00702D46">
      <w:pPr>
        <w:ind w:left="697" w:hanging="700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11:</w:t>
      </w:r>
      <w:r w:rsidR="00B058D0">
        <w:rPr>
          <w:rFonts w:ascii="Georgia" w:hAnsi="Georgia"/>
          <w:sz w:val="24"/>
          <w:szCs w:val="24"/>
        </w:rPr>
        <w:t>30</w:t>
      </w:r>
      <w:r w:rsidRPr="00336938">
        <w:rPr>
          <w:rFonts w:ascii="Georgia" w:hAnsi="Georgia"/>
          <w:sz w:val="24"/>
          <w:szCs w:val="24"/>
        </w:rPr>
        <w:tab/>
        <w:t>Liliana Ibeth Castañeda Rentería, Universidad de Guadalajara, CU</w:t>
      </w:r>
      <w:r w:rsidR="00023F52">
        <w:rPr>
          <w:rFonts w:ascii="Georgia" w:hAnsi="Georgia"/>
          <w:sz w:val="24"/>
          <w:szCs w:val="24"/>
        </w:rPr>
        <w:t>Lagos</w:t>
      </w:r>
    </w:p>
    <w:p w14:paraId="5BE182E2" w14:textId="77777777" w:rsidR="00702D46" w:rsidRPr="00336938" w:rsidRDefault="00702D46" w:rsidP="00702D46">
      <w:pPr>
        <w:ind w:left="697"/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“Autlán y sus maestras”.</w:t>
      </w:r>
    </w:p>
    <w:p w14:paraId="7566F11D" w14:textId="63B894F8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</w:t>
      </w:r>
      <w:r w:rsidR="00B058D0">
        <w:rPr>
          <w:rFonts w:ascii="Georgia" w:hAnsi="Georgia"/>
          <w:sz w:val="24"/>
          <w:szCs w:val="24"/>
        </w:rPr>
        <w:t>1</w:t>
      </w:r>
      <w:r w:rsidRPr="00336938">
        <w:rPr>
          <w:rFonts w:ascii="Georgia" w:hAnsi="Georgia"/>
          <w:sz w:val="24"/>
          <w:szCs w:val="24"/>
        </w:rPr>
        <w:t>:</w:t>
      </w:r>
      <w:r w:rsidR="00BB7E8C">
        <w:rPr>
          <w:rFonts w:ascii="Georgia" w:hAnsi="Georgia"/>
          <w:sz w:val="24"/>
          <w:szCs w:val="24"/>
        </w:rPr>
        <w:t>45</w:t>
      </w:r>
      <w:r w:rsidRPr="00336938">
        <w:rPr>
          <w:rFonts w:ascii="Georgia" w:hAnsi="Georgia"/>
          <w:sz w:val="24"/>
          <w:szCs w:val="24"/>
        </w:rPr>
        <w:tab/>
        <w:t>Comentarios</w:t>
      </w:r>
    </w:p>
    <w:p w14:paraId="093CDDA6" w14:textId="77777777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</w:p>
    <w:p w14:paraId="7F0FE35F" w14:textId="2391F771" w:rsidR="00702D46" w:rsidRPr="00336938" w:rsidRDefault="00702D46" w:rsidP="00702D46">
      <w:pPr>
        <w:pStyle w:val="paragraph"/>
        <w:spacing w:before="0" w:beforeAutospacing="0" w:after="0" w:afterAutospacing="0"/>
        <w:ind w:left="690" w:hanging="69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36938">
        <w:rPr>
          <w:rFonts w:ascii="Georgia" w:hAnsi="Georgia"/>
          <w:lang w:val="es-ES"/>
        </w:rPr>
        <w:t>1</w:t>
      </w:r>
      <w:r w:rsidR="00BB7E8C">
        <w:rPr>
          <w:rFonts w:ascii="Georgia" w:hAnsi="Georgia"/>
          <w:lang w:val="es-ES"/>
        </w:rPr>
        <w:t>1</w:t>
      </w:r>
      <w:r w:rsidRPr="00336938">
        <w:rPr>
          <w:rFonts w:ascii="Georgia" w:hAnsi="Georgia"/>
          <w:lang w:val="es-ES"/>
        </w:rPr>
        <w:t>:</w:t>
      </w:r>
      <w:r w:rsidR="00BB7E8C">
        <w:rPr>
          <w:rFonts w:ascii="Georgia" w:hAnsi="Georgia"/>
          <w:lang w:val="es-ES"/>
        </w:rPr>
        <w:t>55</w:t>
      </w:r>
      <w:r w:rsidRPr="00336938">
        <w:rPr>
          <w:rFonts w:ascii="Georgia" w:hAnsi="Georgia"/>
          <w:lang w:val="es-ES"/>
        </w:rPr>
        <w:tab/>
      </w:r>
      <w:r w:rsidRPr="00336938">
        <w:rPr>
          <w:rStyle w:val="normaltextrun"/>
          <w:rFonts w:ascii="Georgia" w:hAnsi="Georgia" w:cs="Segoe UI"/>
          <w:lang w:val="es-ES"/>
        </w:rPr>
        <w:t>Isabel Guadalupe Juárez Becerra, Universidad de Guadalajara, CUCSH</w:t>
      </w:r>
      <w:r w:rsidRPr="00336938">
        <w:rPr>
          <w:rStyle w:val="eop"/>
          <w:rFonts w:ascii="Georgia" w:hAnsi="Georgia" w:cs="Segoe UI"/>
        </w:rPr>
        <w:t> </w:t>
      </w:r>
    </w:p>
    <w:p w14:paraId="1F92AAF3" w14:textId="77777777" w:rsidR="00702D46" w:rsidRPr="00336938" w:rsidRDefault="00702D46" w:rsidP="00702D46">
      <w:pPr>
        <w:pStyle w:val="paragraph"/>
        <w:spacing w:before="0" w:beforeAutospacing="0" w:after="0" w:afterAutospacing="0"/>
        <w:ind w:left="69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36938">
        <w:rPr>
          <w:rStyle w:val="normaltextrun"/>
          <w:rFonts w:ascii="Georgia" w:hAnsi="Georgia" w:cs="Segoe UI"/>
          <w:color w:val="000000"/>
        </w:rPr>
        <w:t>“Las mujeres electas en Atemajac de Brizuela, Jalisco, (1956-2021)”.</w:t>
      </w:r>
      <w:r w:rsidRPr="00336938">
        <w:rPr>
          <w:rStyle w:val="eop"/>
          <w:rFonts w:ascii="Georgia" w:hAnsi="Georgia" w:cs="Segoe UI"/>
          <w:color w:val="000000"/>
        </w:rPr>
        <w:t> </w:t>
      </w:r>
    </w:p>
    <w:p w14:paraId="58B4F46F" w14:textId="454F7839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12:</w:t>
      </w:r>
      <w:r w:rsidR="00BB7E8C">
        <w:rPr>
          <w:rFonts w:ascii="Georgia" w:hAnsi="Georgia"/>
          <w:sz w:val="24"/>
          <w:szCs w:val="24"/>
        </w:rPr>
        <w:t>10</w:t>
      </w:r>
      <w:r w:rsidRPr="00336938">
        <w:rPr>
          <w:rFonts w:ascii="Georgia" w:hAnsi="Georgia"/>
          <w:sz w:val="24"/>
          <w:szCs w:val="24"/>
        </w:rPr>
        <w:tab/>
        <w:t>Comentarios</w:t>
      </w:r>
    </w:p>
    <w:p w14:paraId="31121D18" w14:textId="77777777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</w:p>
    <w:p w14:paraId="1EF2E23C" w14:textId="3D7D1B60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12:</w:t>
      </w:r>
      <w:r w:rsidR="00BB7E8C">
        <w:rPr>
          <w:rFonts w:ascii="Georgia" w:hAnsi="Georgia"/>
          <w:sz w:val="24"/>
          <w:szCs w:val="24"/>
        </w:rPr>
        <w:t>2</w:t>
      </w:r>
      <w:r w:rsidRPr="00336938">
        <w:rPr>
          <w:rFonts w:ascii="Georgia" w:hAnsi="Georgia"/>
          <w:sz w:val="24"/>
          <w:szCs w:val="24"/>
        </w:rPr>
        <w:t>0</w:t>
      </w:r>
      <w:r w:rsidRPr="00336938">
        <w:rPr>
          <w:rFonts w:ascii="Georgia" w:hAnsi="Georgia"/>
          <w:sz w:val="24"/>
          <w:szCs w:val="24"/>
        </w:rPr>
        <w:tab/>
        <w:t>Milagros Guadalupe Cruz Guerrero, Universidad de Guadalajara, CUTonalá</w:t>
      </w:r>
    </w:p>
    <w:p w14:paraId="66DDDA55" w14:textId="77777777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ab/>
        <w:t>“Teresa Barba Palomera (1915-1996). Regidora, educadora y diputada”.</w:t>
      </w:r>
    </w:p>
    <w:p w14:paraId="680DD41B" w14:textId="32483080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  <w:r w:rsidRPr="00336938">
        <w:rPr>
          <w:rFonts w:ascii="Georgia" w:hAnsi="Georgia"/>
          <w:sz w:val="24"/>
          <w:szCs w:val="24"/>
        </w:rPr>
        <w:t>1</w:t>
      </w:r>
      <w:r w:rsidR="00BB7E8C">
        <w:rPr>
          <w:rFonts w:ascii="Georgia" w:hAnsi="Georgia"/>
          <w:sz w:val="24"/>
          <w:szCs w:val="24"/>
        </w:rPr>
        <w:t>2</w:t>
      </w:r>
      <w:r w:rsidRPr="00336938">
        <w:rPr>
          <w:rFonts w:ascii="Georgia" w:hAnsi="Georgia"/>
          <w:sz w:val="24"/>
          <w:szCs w:val="24"/>
        </w:rPr>
        <w:t>:</w:t>
      </w:r>
      <w:r w:rsidR="00FC3486">
        <w:rPr>
          <w:rFonts w:ascii="Georgia" w:hAnsi="Georgia"/>
          <w:sz w:val="24"/>
          <w:szCs w:val="24"/>
        </w:rPr>
        <w:t>35</w:t>
      </w:r>
      <w:r w:rsidRPr="00336938">
        <w:rPr>
          <w:rFonts w:ascii="Georgia" w:hAnsi="Georgia"/>
          <w:sz w:val="24"/>
          <w:szCs w:val="24"/>
        </w:rPr>
        <w:tab/>
        <w:t>Comentarios</w:t>
      </w:r>
    </w:p>
    <w:p w14:paraId="758EF8DB" w14:textId="77777777" w:rsidR="00702D46" w:rsidRPr="00336938" w:rsidRDefault="00702D46" w:rsidP="00702D46">
      <w:pPr>
        <w:jc w:val="both"/>
        <w:rPr>
          <w:rFonts w:ascii="Georgia" w:hAnsi="Georgia"/>
          <w:sz w:val="24"/>
          <w:szCs w:val="24"/>
        </w:rPr>
      </w:pPr>
    </w:p>
    <w:p w14:paraId="08EDDCBA" w14:textId="36B9E764" w:rsidR="00702D46" w:rsidRPr="00336938" w:rsidRDefault="00702D46" w:rsidP="00702D46">
      <w:pPr>
        <w:ind w:left="697" w:hanging="700"/>
        <w:jc w:val="both"/>
      </w:pPr>
      <w:r w:rsidRPr="00336938">
        <w:rPr>
          <w:rFonts w:ascii="Georgia" w:hAnsi="Georgia"/>
          <w:sz w:val="24"/>
          <w:szCs w:val="24"/>
        </w:rPr>
        <w:t>1</w:t>
      </w:r>
      <w:r w:rsidR="00FC3486">
        <w:rPr>
          <w:rFonts w:ascii="Georgia" w:hAnsi="Georgia"/>
          <w:sz w:val="24"/>
          <w:szCs w:val="24"/>
        </w:rPr>
        <w:t>2</w:t>
      </w:r>
      <w:r w:rsidRPr="00336938">
        <w:rPr>
          <w:rFonts w:ascii="Georgia" w:hAnsi="Georgia"/>
          <w:sz w:val="24"/>
          <w:szCs w:val="24"/>
        </w:rPr>
        <w:t>:</w:t>
      </w:r>
      <w:r w:rsidR="00FC3486">
        <w:rPr>
          <w:rFonts w:ascii="Georgia" w:hAnsi="Georgia"/>
          <w:sz w:val="24"/>
          <w:szCs w:val="24"/>
        </w:rPr>
        <w:t>45</w:t>
      </w:r>
      <w:r w:rsidRPr="00336938">
        <w:tab/>
      </w:r>
      <w:r w:rsidRPr="0071372A">
        <w:rPr>
          <w:rFonts w:ascii="Georgia" w:hAnsi="Georgia"/>
          <w:i/>
          <w:iCs/>
          <w:sz w:val="24"/>
          <w:szCs w:val="24"/>
        </w:rPr>
        <w:t>Receso</w:t>
      </w:r>
      <w:r w:rsidRPr="00336938">
        <w:tab/>
      </w:r>
    </w:p>
    <w:p w14:paraId="24FFB11B" w14:textId="77777777" w:rsidR="00FC3486" w:rsidRDefault="00FC3486" w:rsidP="00702D46">
      <w:pPr>
        <w:ind w:left="700" w:hanging="700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28398617" w14:textId="14EEB76E" w:rsidR="00702D46" w:rsidRPr="00336938" w:rsidRDefault="00702D46" w:rsidP="00702D46">
      <w:pPr>
        <w:ind w:left="700" w:hanging="700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336938">
        <w:rPr>
          <w:rFonts w:ascii="Georgia" w:hAnsi="Georgia"/>
          <w:b/>
          <w:bCs/>
          <w:i/>
          <w:iCs/>
          <w:sz w:val="24"/>
          <w:szCs w:val="24"/>
        </w:rPr>
        <w:t>Mesa 5</w:t>
      </w:r>
    </w:p>
    <w:p w14:paraId="41D9F4E0" w14:textId="068C725E" w:rsidR="00702D46" w:rsidRPr="00336938" w:rsidRDefault="00702D46" w:rsidP="00702D46">
      <w:pPr>
        <w:ind w:left="700" w:hanging="700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336938">
        <w:rPr>
          <w:rFonts w:ascii="Georgia" w:hAnsi="Georgia"/>
          <w:b/>
          <w:bCs/>
          <w:i/>
          <w:iCs/>
          <w:sz w:val="24"/>
          <w:szCs w:val="24"/>
        </w:rPr>
        <w:t>1</w:t>
      </w:r>
      <w:r w:rsidR="00FC3486">
        <w:rPr>
          <w:rFonts w:ascii="Georgia" w:hAnsi="Georgia"/>
          <w:b/>
          <w:bCs/>
          <w:i/>
          <w:iCs/>
          <w:sz w:val="24"/>
          <w:szCs w:val="24"/>
        </w:rPr>
        <w:t>3</w:t>
      </w:r>
      <w:r w:rsidRPr="00336938">
        <w:rPr>
          <w:rFonts w:ascii="Georgia" w:hAnsi="Georgia"/>
          <w:b/>
          <w:bCs/>
          <w:i/>
          <w:iCs/>
          <w:sz w:val="24"/>
          <w:szCs w:val="24"/>
        </w:rPr>
        <w:t>:</w:t>
      </w:r>
      <w:r w:rsidR="00FC3486">
        <w:rPr>
          <w:rFonts w:ascii="Georgia" w:hAnsi="Georgia"/>
          <w:b/>
          <w:bCs/>
          <w:i/>
          <w:iCs/>
          <w:sz w:val="24"/>
          <w:szCs w:val="24"/>
        </w:rPr>
        <w:t>0</w:t>
      </w:r>
      <w:r w:rsidRPr="00336938">
        <w:rPr>
          <w:rFonts w:ascii="Georgia" w:hAnsi="Georgia"/>
          <w:b/>
          <w:bCs/>
          <w:i/>
          <w:iCs/>
          <w:sz w:val="24"/>
          <w:szCs w:val="24"/>
        </w:rPr>
        <w:t xml:space="preserve">0   Reflexiones Finales. </w:t>
      </w:r>
    </w:p>
    <w:p w14:paraId="61940B04" w14:textId="1AD1E2E0" w:rsidR="00702D46" w:rsidRPr="00336938" w:rsidRDefault="00702D46" w:rsidP="00702D46">
      <w:pPr>
        <w:ind w:left="700" w:hanging="700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336938">
        <w:rPr>
          <w:rFonts w:ascii="Georgia" w:hAnsi="Georgia"/>
          <w:b/>
          <w:bCs/>
          <w:i/>
          <w:iCs/>
          <w:sz w:val="24"/>
          <w:szCs w:val="24"/>
        </w:rPr>
        <w:t>Modera: María Teresa Fernández Aceves</w:t>
      </w:r>
      <w:r w:rsidR="00451872">
        <w:rPr>
          <w:rFonts w:ascii="Georgia" w:hAnsi="Georgia"/>
          <w:b/>
          <w:bCs/>
          <w:i/>
          <w:iCs/>
          <w:sz w:val="24"/>
          <w:szCs w:val="24"/>
        </w:rPr>
        <w:t>, CIESAS-Occidente</w:t>
      </w:r>
    </w:p>
    <w:p w14:paraId="4F3195D4" w14:textId="3B97DE9F" w:rsidR="00D910B3" w:rsidRDefault="00DB7042" w:rsidP="00D910B3">
      <w:pPr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Alma Dorantes</w:t>
      </w:r>
      <w:r w:rsidR="00C77A8A">
        <w:rPr>
          <w:rFonts w:ascii="Georgia" w:hAnsi="Georgia"/>
          <w:color w:val="000000" w:themeColor="text1"/>
          <w:sz w:val="24"/>
          <w:szCs w:val="24"/>
        </w:rPr>
        <w:t xml:space="preserve"> González, Instituto Nacional de Antropología e Historia</w:t>
      </w:r>
    </w:p>
    <w:p w14:paraId="7616D7CB" w14:textId="149DB46C" w:rsidR="00C77A8A" w:rsidRPr="003A0CE9" w:rsidRDefault="00C77A8A" w:rsidP="00D910B3">
      <w:pPr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Julia </w:t>
      </w:r>
      <w:r w:rsidR="00451872">
        <w:rPr>
          <w:rFonts w:ascii="Georgia" w:hAnsi="Georgia"/>
          <w:color w:val="000000" w:themeColor="text1"/>
          <w:sz w:val="24"/>
          <w:szCs w:val="24"/>
        </w:rPr>
        <w:t xml:space="preserve">Esther </w:t>
      </w:r>
      <w:r>
        <w:rPr>
          <w:rFonts w:ascii="Georgia" w:hAnsi="Georgia"/>
          <w:color w:val="000000" w:themeColor="text1"/>
          <w:sz w:val="24"/>
          <w:szCs w:val="24"/>
        </w:rPr>
        <w:t>Preciado Zamora, CIESAS-Occidente</w:t>
      </w:r>
    </w:p>
    <w:p w14:paraId="3C4DC639" w14:textId="16D9D705" w:rsidR="00D910B3" w:rsidRPr="003A0CE9" w:rsidRDefault="00D910B3" w:rsidP="003A0CE9">
      <w:pPr>
        <w:ind w:left="2160" w:firstLine="720"/>
        <w:jc w:val="both"/>
        <w:rPr>
          <w:rFonts w:ascii="Georgia" w:hAnsi="Georgia"/>
          <w:color w:val="000000" w:themeColor="text1"/>
          <w:sz w:val="24"/>
          <w:szCs w:val="24"/>
        </w:rPr>
      </w:pPr>
    </w:p>
    <w:p w14:paraId="55336B04" w14:textId="77777777" w:rsidR="00192975" w:rsidRPr="003A0CE9" w:rsidRDefault="00192975">
      <w:pPr>
        <w:pStyle w:val="Textoindependiente"/>
        <w:rPr>
          <w:rFonts w:ascii="Georgia" w:hAnsi="Georgia"/>
          <w:color w:val="000000" w:themeColor="text1"/>
          <w:sz w:val="24"/>
          <w:szCs w:val="24"/>
        </w:rPr>
      </w:pPr>
    </w:p>
    <w:p w14:paraId="309D4960" w14:textId="77777777" w:rsidR="00192975" w:rsidRPr="003A0CE9" w:rsidRDefault="00192975">
      <w:pPr>
        <w:pStyle w:val="Textoindependiente"/>
        <w:rPr>
          <w:rFonts w:ascii="Georgia" w:hAnsi="Georgia"/>
          <w:color w:val="000000" w:themeColor="text1"/>
          <w:sz w:val="24"/>
          <w:szCs w:val="24"/>
        </w:rPr>
      </w:pPr>
    </w:p>
    <w:p w14:paraId="1D14C84F" w14:textId="4EC81503" w:rsidR="00192975" w:rsidRPr="003A0CE9" w:rsidRDefault="00192975">
      <w:pPr>
        <w:pStyle w:val="Textoindependiente"/>
        <w:spacing w:before="9"/>
        <w:rPr>
          <w:rFonts w:ascii="Georgia" w:hAnsi="Georgia"/>
          <w:color w:val="000000" w:themeColor="text1"/>
          <w:sz w:val="24"/>
          <w:szCs w:val="24"/>
        </w:rPr>
      </w:pPr>
    </w:p>
    <w:p w14:paraId="28136021" w14:textId="61A3E383" w:rsidR="00192975" w:rsidRPr="003A0CE9" w:rsidRDefault="00260CEE" w:rsidP="003A0CE9">
      <w:pPr>
        <w:pStyle w:val="Textoindependiente"/>
        <w:rPr>
          <w:rFonts w:ascii="Georgia" w:hAnsi="Georgia"/>
          <w:color w:val="000000" w:themeColor="text1"/>
          <w:sz w:val="24"/>
          <w:szCs w:val="24"/>
        </w:rPr>
      </w:pPr>
      <w:r w:rsidRPr="003A0CE9">
        <w:rPr>
          <w:rFonts w:ascii="Georgia" w:hAnsi="Georg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A5B96DA" wp14:editId="6E6CA90C">
            <wp:simplePos x="0" y="0"/>
            <wp:positionH relativeFrom="column">
              <wp:posOffset>156210</wp:posOffset>
            </wp:positionH>
            <wp:positionV relativeFrom="page">
              <wp:posOffset>2009775</wp:posOffset>
            </wp:positionV>
            <wp:extent cx="5528945" cy="54279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542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2975" w:rsidRPr="003A0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20" w:right="146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7329" w14:textId="77777777" w:rsidR="005617B9" w:rsidRDefault="005617B9" w:rsidP="003E6797">
      <w:r>
        <w:separator/>
      </w:r>
    </w:p>
  </w:endnote>
  <w:endnote w:type="continuationSeparator" w:id="0">
    <w:p w14:paraId="4588DFD6" w14:textId="77777777" w:rsidR="005617B9" w:rsidRDefault="005617B9" w:rsidP="003E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A9D7" w14:textId="77777777" w:rsidR="009A260E" w:rsidRDefault="009A26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0C3E" w14:textId="32400ECA" w:rsidR="003E6797" w:rsidRPr="00EE2DF1" w:rsidRDefault="009A260E" w:rsidP="003E6797">
    <w:pPr>
      <w:pStyle w:val="Textoindependiente"/>
      <w:spacing w:line="223" w:lineRule="auto"/>
      <w:ind w:left="1766" w:right="1589"/>
      <w:jc w:val="center"/>
      <w:rPr>
        <w:color w:val="5F497A" w:themeColor="accent4" w:themeShade="BF"/>
        <w:sz w:val="20"/>
        <w:szCs w:val="20"/>
      </w:rPr>
    </w:pPr>
    <w:r w:rsidRPr="00EE2DF1">
      <w:rPr>
        <w:color w:val="5F497A" w:themeColor="accent4" w:themeShade="BF"/>
        <w:spacing w:val="13"/>
        <w:w w:val="105"/>
        <w:sz w:val="20"/>
        <w:szCs w:val="20"/>
      </w:rPr>
      <w:t xml:space="preserve">II </w:t>
    </w:r>
    <w:r w:rsidR="003E6797" w:rsidRPr="00EE2DF1">
      <w:rPr>
        <w:color w:val="5F497A" w:themeColor="accent4" w:themeShade="BF"/>
        <w:spacing w:val="13"/>
        <w:w w:val="105"/>
        <w:sz w:val="20"/>
        <w:szCs w:val="20"/>
      </w:rPr>
      <w:t xml:space="preserve">COLOQUIO </w:t>
    </w:r>
    <w:r w:rsidR="003E6797" w:rsidRPr="00EE2DF1">
      <w:rPr>
        <w:color w:val="5F497A" w:themeColor="accent4" w:themeShade="BF"/>
        <w:w w:val="105"/>
        <w:sz w:val="20"/>
        <w:szCs w:val="20"/>
      </w:rPr>
      <w:t xml:space="preserve">70 </w:t>
    </w:r>
    <w:r w:rsidR="003E6797" w:rsidRPr="00EE2DF1">
      <w:rPr>
        <w:color w:val="5F497A" w:themeColor="accent4" w:themeShade="BF"/>
        <w:spacing w:val="12"/>
        <w:w w:val="105"/>
        <w:sz w:val="20"/>
        <w:szCs w:val="20"/>
      </w:rPr>
      <w:t xml:space="preserve">AÑOS </w:t>
    </w:r>
    <w:r w:rsidR="003E6797" w:rsidRPr="00EE2DF1">
      <w:rPr>
        <w:color w:val="5F497A" w:themeColor="accent4" w:themeShade="BF"/>
        <w:spacing w:val="11"/>
        <w:w w:val="105"/>
        <w:sz w:val="20"/>
        <w:szCs w:val="20"/>
      </w:rPr>
      <w:t>DEL</w:t>
    </w:r>
    <w:r w:rsidR="003E6797" w:rsidRPr="00EE2DF1">
      <w:rPr>
        <w:color w:val="5F497A" w:themeColor="accent4" w:themeShade="BF"/>
        <w:w w:val="105"/>
        <w:sz w:val="20"/>
        <w:szCs w:val="20"/>
      </w:rPr>
      <w:t xml:space="preserve"> </w:t>
    </w:r>
    <w:r w:rsidR="003E6797" w:rsidRPr="00EE2DF1">
      <w:rPr>
        <w:color w:val="5F497A" w:themeColor="accent4" w:themeShade="BF"/>
        <w:spacing w:val="11"/>
        <w:w w:val="105"/>
        <w:sz w:val="20"/>
        <w:szCs w:val="20"/>
      </w:rPr>
      <w:t xml:space="preserve">VOTO </w:t>
    </w:r>
    <w:r w:rsidR="003E6797" w:rsidRPr="00EE2DF1">
      <w:rPr>
        <w:color w:val="5F497A" w:themeColor="accent4" w:themeShade="BF"/>
        <w:spacing w:val="12"/>
        <w:w w:val="105"/>
        <w:sz w:val="20"/>
        <w:szCs w:val="20"/>
      </w:rPr>
      <w:t xml:space="preserve">FEMENINO </w:t>
    </w:r>
    <w:r w:rsidR="003E6797" w:rsidRPr="00EE2DF1">
      <w:rPr>
        <w:color w:val="5F497A" w:themeColor="accent4" w:themeShade="BF"/>
        <w:w w:val="105"/>
        <w:sz w:val="20"/>
        <w:szCs w:val="20"/>
      </w:rPr>
      <w:t xml:space="preserve">A </w:t>
    </w:r>
    <w:r w:rsidR="003E6797" w:rsidRPr="00EE2DF1">
      <w:rPr>
        <w:color w:val="5F497A" w:themeColor="accent4" w:themeShade="BF"/>
        <w:spacing w:val="14"/>
        <w:w w:val="105"/>
        <w:sz w:val="20"/>
        <w:szCs w:val="20"/>
      </w:rPr>
      <w:t xml:space="preserve">ESCALA </w:t>
    </w:r>
    <w:r w:rsidR="003E6797" w:rsidRPr="00EE2DF1">
      <w:rPr>
        <w:color w:val="5F497A" w:themeColor="accent4" w:themeShade="BF"/>
        <w:spacing w:val="12"/>
        <w:w w:val="105"/>
        <w:sz w:val="20"/>
        <w:szCs w:val="20"/>
      </w:rPr>
      <w:t xml:space="preserve">MUNICIPAL </w:t>
    </w:r>
    <w:r w:rsidR="003E6797" w:rsidRPr="00EE2DF1">
      <w:rPr>
        <w:color w:val="5F497A" w:themeColor="accent4" w:themeShade="BF"/>
        <w:w w:val="105"/>
        <w:sz w:val="20"/>
        <w:szCs w:val="20"/>
      </w:rPr>
      <w:t xml:space="preserve">EN </w:t>
    </w:r>
    <w:r w:rsidR="003E6797" w:rsidRPr="00EE2DF1">
      <w:rPr>
        <w:color w:val="5F497A" w:themeColor="accent4" w:themeShade="BF"/>
        <w:spacing w:val="13"/>
        <w:w w:val="105"/>
        <w:sz w:val="20"/>
        <w:szCs w:val="20"/>
      </w:rPr>
      <w:t>JALISCO</w:t>
    </w:r>
  </w:p>
  <w:p w14:paraId="26785D99" w14:textId="0F12A1DC" w:rsidR="003E6797" w:rsidRPr="00C555BD" w:rsidRDefault="003E6797" w:rsidP="003E6797">
    <w:pPr>
      <w:pStyle w:val="Textoindependiente"/>
      <w:spacing w:before="81"/>
      <w:ind w:left="1761" w:right="1589"/>
      <w:jc w:val="center"/>
      <w:rPr>
        <w:color w:val="5F497A" w:themeColor="accent4" w:themeShade="BF"/>
      </w:rPr>
    </w:pPr>
    <w:r w:rsidRPr="00C555BD">
      <w:rPr>
        <w:smallCaps/>
        <w:color w:val="5F497A" w:themeColor="accent4" w:themeShade="BF"/>
        <w:spacing w:val="13"/>
      </w:rPr>
      <w:t>CIESAS-</w:t>
    </w:r>
    <w:r w:rsidRPr="00C555BD">
      <w:rPr>
        <w:smallCaps/>
        <w:color w:val="5F497A" w:themeColor="accent4" w:themeShade="BF"/>
        <w:spacing w:val="10"/>
      </w:rPr>
      <w:t>Occidente</w:t>
    </w:r>
  </w:p>
  <w:p w14:paraId="72AB7D76" w14:textId="7AD2309E" w:rsidR="003E6797" w:rsidRPr="00C555BD" w:rsidRDefault="003E6797" w:rsidP="003E6797">
    <w:pPr>
      <w:tabs>
        <w:tab w:val="left" w:pos="2888"/>
      </w:tabs>
      <w:spacing w:before="42"/>
      <w:ind w:left="169"/>
      <w:jc w:val="center"/>
      <w:rPr>
        <w:color w:val="5F497A" w:themeColor="accent4" w:themeShade="BF"/>
        <w:sz w:val="19"/>
      </w:rPr>
    </w:pPr>
    <w:r w:rsidRPr="00C555BD">
      <w:rPr>
        <w:smallCaps/>
        <w:color w:val="5F497A" w:themeColor="accent4" w:themeShade="BF"/>
        <w:sz w:val="19"/>
      </w:rPr>
      <w:t>Tel:</w:t>
    </w:r>
    <w:r w:rsidRPr="00C555BD">
      <w:rPr>
        <w:smallCaps/>
        <w:color w:val="5F497A" w:themeColor="accent4" w:themeShade="BF"/>
        <w:spacing w:val="44"/>
        <w:sz w:val="19"/>
      </w:rPr>
      <w:t xml:space="preserve"> </w:t>
    </w:r>
    <w:r w:rsidRPr="00C555BD">
      <w:rPr>
        <w:smallCaps/>
        <w:color w:val="5F497A" w:themeColor="accent4" w:themeShade="BF"/>
        <w:spacing w:val="10"/>
        <w:sz w:val="19"/>
      </w:rPr>
      <w:t>(</w:t>
    </w:r>
    <w:r w:rsidR="00EE2DF1">
      <w:rPr>
        <w:smallCaps/>
        <w:color w:val="5F497A" w:themeColor="accent4" w:themeShade="BF"/>
        <w:spacing w:val="10"/>
        <w:sz w:val="19"/>
      </w:rPr>
      <w:t>55</w:t>
    </w:r>
    <w:r w:rsidRPr="00C555BD">
      <w:rPr>
        <w:smallCaps/>
        <w:color w:val="5F497A" w:themeColor="accent4" w:themeShade="BF"/>
        <w:spacing w:val="10"/>
        <w:sz w:val="19"/>
      </w:rPr>
      <w:t>)</w:t>
    </w:r>
    <w:r w:rsidRPr="00C555BD">
      <w:rPr>
        <w:smallCaps/>
        <w:color w:val="5F497A" w:themeColor="accent4" w:themeShade="BF"/>
        <w:spacing w:val="45"/>
        <w:sz w:val="19"/>
      </w:rPr>
      <w:t xml:space="preserve"> </w:t>
    </w:r>
    <w:r w:rsidR="00EE2DF1">
      <w:rPr>
        <w:smallCaps/>
        <w:color w:val="5F497A" w:themeColor="accent4" w:themeShade="BF"/>
        <w:spacing w:val="10"/>
        <w:sz w:val="19"/>
      </w:rPr>
      <w:t>57475082, ext. 3034,</w:t>
    </w:r>
    <w:r w:rsidRPr="00C555BD">
      <w:rPr>
        <w:smallCaps/>
        <w:color w:val="5F497A" w:themeColor="accent4" w:themeShade="BF"/>
        <w:sz w:val="19"/>
      </w:rPr>
      <w:tab/>
      <w:t>Correo:</w:t>
    </w:r>
    <w:r w:rsidRPr="00C555BD">
      <w:rPr>
        <w:smallCaps/>
        <w:color w:val="5F497A" w:themeColor="accent4" w:themeShade="BF"/>
        <w:spacing w:val="39"/>
        <w:sz w:val="19"/>
      </w:rPr>
      <w:t xml:space="preserve"> </w:t>
    </w:r>
    <w:hyperlink r:id="rId1">
      <w:r w:rsidRPr="00C555BD">
        <w:rPr>
          <w:smallCaps/>
          <w:color w:val="5F497A" w:themeColor="accent4" w:themeShade="BF"/>
          <w:spacing w:val="-2"/>
          <w:sz w:val="19"/>
        </w:rPr>
        <w:t>votofemjal@ciesas.edu.mx</w:t>
      </w:r>
    </w:hyperlink>
  </w:p>
  <w:p w14:paraId="7A6B68E5" w14:textId="32FAC99B" w:rsidR="003E6797" w:rsidRDefault="003E6797">
    <w:pPr>
      <w:pStyle w:val="Piedepgina"/>
    </w:pPr>
  </w:p>
  <w:p w14:paraId="70408BB9" w14:textId="77777777" w:rsidR="003E6797" w:rsidRDefault="003E67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AC10" w14:textId="77777777" w:rsidR="009A260E" w:rsidRDefault="009A26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2497" w14:textId="77777777" w:rsidR="005617B9" w:rsidRDefault="005617B9" w:rsidP="003E6797">
      <w:r>
        <w:separator/>
      </w:r>
    </w:p>
  </w:footnote>
  <w:footnote w:type="continuationSeparator" w:id="0">
    <w:p w14:paraId="7D058131" w14:textId="77777777" w:rsidR="005617B9" w:rsidRDefault="005617B9" w:rsidP="003E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F06E" w14:textId="77777777" w:rsidR="009A260E" w:rsidRDefault="009A26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A848" w14:textId="77777777" w:rsidR="009A260E" w:rsidRDefault="009A260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2970" w14:textId="77777777" w:rsidR="009A260E" w:rsidRDefault="009A26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EC9"/>
    <w:multiLevelType w:val="hybridMultilevel"/>
    <w:tmpl w:val="636227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24B20"/>
    <w:multiLevelType w:val="hybridMultilevel"/>
    <w:tmpl w:val="A642C6F8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7078474">
    <w:abstractNumId w:val="0"/>
  </w:num>
  <w:num w:numId="2" w16cid:durableId="61093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75"/>
    <w:rsid w:val="00000166"/>
    <w:rsid w:val="00023F52"/>
    <w:rsid w:val="000B5048"/>
    <w:rsid w:val="00192975"/>
    <w:rsid w:val="002542BB"/>
    <w:rsid w:val="00260CEE"/>
    <w:rsid w:val="00280023"/>
    <w:rsid w:val="002E2AB5"/>
    <w:rsid w:val="002F0D8F"/>
    <w:rsid w:val="003A0CE9"/>
    <w:rsid w:val="003E6797"/>
    <w:rsid w:val="00451872"/>
    <w:rsid w:val="004A1607"/>
    <w:rsid w:val="005617B9"/>
    <w:rsid w:val="005A7774"/>
    <w:rsid w:val="006827A4"/>
    <w:rsid w:val="00702D46"/>
    <w:rsid w:val="007217C4"/>
    <w:rsid w:val="00767837"/>
    <w:rsid w:val="00835038"/>
    <w:rsid w:val="00844332"/>
    <w:rsid w:val="008567CB"/>
    <w:rsid w:val="00885DED"/>
    <w:rsid w:val="008A3E69"/>
    <w:rsid w:val="009514F6"/>
    <w:rsid w:val="009A260E"/>
    <w:rsid w:val="009C1A23"/>
    <w:rsid w:val="009D128C"/>
    <w:rsid w:val="00A35D9F"/>
    <w:rsid w:val="00AB2A15"/>
    <w:rsid w:val="00B058D0"/>
    <w:rsid w:val="00B50468"/>
    <w:rsid w:val="00BB7E8C"/>
    <w:rsid w:val="00C10919"/>
    <w:rsid w:val="00C47E04"/>
    <w:rsid w:val="00C555BD"/>
    <w:rsid w:val="00C77A8A"/>
    <w:rsid w:val="00C92A44"/>
    <w:rsid w:val="00D27261"/>
    <w:rsid w:val="00D910B3"/>
    <w:rsid w:val="00DB7042"/>
    <w:rsid w:val="00E1343C"/>
    <w:rsid w:val="00EA491B"/>
    <w:rsid w:val="00EE2DF1"/>
    <w:rsid w:val="00EE65D6"/>
    <w:rsid w:val="00F55E50"/>
    <w:rsid w:val="00FC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7E0B"/>
  <w15:docId w15:val="{3ACB9556-007B-F347-A6B1-D10A6506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halkduster" w:eastAsia="Chalkduster" w:hAnsi="Chalkduster" w:cs="Chalkduste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E67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797"/>
    <w:rPr>
      <w:rFonts w:ascii="Chalkduster" w:eastAsia="Chalkduster" w:hAnsi="Chalkduster" w:cs="Chalkduster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67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797"/>
    <w:rPr>
      <w:rFonts w:ascii="Chalkduster" w:eastAsia="Chalkduster" w:hAnsi="Chalkduster" w:cs="Chalkduster"/>
      <w:lang w:val="es-ES"/>
    </w:rPr>
  </w:style>
  <w:style w:type="character" w:styleId="nfasis">
    <w:name w:val="Emphasis"/>
    <w:basedOn w:val="Fuentedeprrafopredeter"/>
    <w:uiPriority w:val="20"/>
    <w:qFormat/>
    <w:rsid w:val="00D910B3"/>
    <w:rPr>
      <w:i/>
      <w:iCs/>
    </w:rPr>
  </w:style>
  <w:style w:type="character" w:customStyle="1" w:styleId="apple-converted-space">
    <w:name w:val="apple-converted-space"/>
    <w:basedOn w:val="Fuentedeprrafopredeter"/>
    <w:rsid w:val="00D910B3"/>
  </w:style>
  <w:style w:type="character" w:customStyle="1" w:styleId="normaltextrun">
    <w:name w:val="normaltextrun"/>
    <w:basedOn w:val="Fuentedeprrafopredeter"/>
    <w:rsid w:val="00702D46"/>
  </w:style>
  <w:style w:type="paragraph" w:customStyle="1" w:styleId="paragraph">
    <w:name w:val="paragraph"/>
    <w:basedOn w:val="Normal"/>
    <w:rsid w:val="00702D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op">
    <w:name w:val="eop"/>
    <w:basedOn w:val="Fuentedeprrafopredeter"/>
    <w:rsid w:val="0070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TOFEMJAL@CIESAS.EDU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</dc:creator>
  <cp:lastModifiedBy>Ileana Gómez</cp:lastModifiedBy>
  <cp:revision>2</cp:revision>
  <cp:lastPrinted>2022-11-23T00:43:00Z</cp:lastPrinted>
  <dcterms:created xsi:type="dcterms:W3CDTF">2023-12-05T23:49:00Z</dcterms:created>
  <dcterms:modified xsi:type="dcterms:W3CDTF">2023-12-05T23:49:00Z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Adobe Photoshop 24.0 (Macintosh)</vt:lpwstr>
  </property>
  <property fmtid="{D5CDD505-2E9C-101B-9397-08002B2CF9AE}" pid="4" name="LastSaved">
    <vt:filetime>2022-11-22T00:00:00Z</vt:filetime>
  </property>
  <property fmtid="{D5CDD505-2E9C-101B-9397-08002B2CF9AE}" pid="5" name="Producer">
    <vt:lpwstr>Adobe Photoshop for Macintosh -- Image Conversion Plug-in</vt:lpwstr>
  </property>
</Properties>
</file>